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34E" w:rsidRDefault="00B442B8" w:rsidP="00EE634E">
      <w:pPr>
        <w:shd w:val="clear" w:color="auto" w:fill="FFFFFF"/>
        <w:spacing w:line="274" w:lineRule="exact"/>
        <w:jc w:val="right"/>
        <w:rPr>
          <w:b/>
          <w:bCs/>
          <w:spacing w:val="-2"/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Приложение № 8</w:t>
      </w:r>
      <w:bookmarkStart w:id="0" w:name="_GoBack"/>
      <w:bookmarkEnd w:id="0"/>
    </w:p>
    <w:p w:rsidR="006856B2" w:rsidRPr="006856B2" w:rsidRDefault="006856B2" w:rsidP="00EE634E">
      <w:pPr>
        <w:shd w:val="clear" w:color="auto" w:fill="FFFFFF"/>
        <w:spacing w:line="274" w:lineRule="exact"/>
        <w:jc w:val="right"/>
        <w:rPr>
          <w:b/>
          <w:bCs/>
          <w:spacing w:val="-2"/>
          <w:sz w:val="28"/>
          <w:szCs w:val="28"/>
        </w:rPr>
      </w:pPr>
    </w:p>
    <w:p w:rsidR="00EE634E" w:rsidRPr="006856B2" w:rsidRDefault="00EE634E" w:rsidP="009E688C">
      <w:pPr>
        <w:shd w:val="clear" w:color="auto" w:fill="FFFFFF"/>
        <w:spacing w:line="274" w:lineRule="exact"/>
        <w:jc w:val="center"/>
        <w:rPr>
          <w:b/>
          <w:sz w:val="28"/>
          <w:szCs w:val="28"/>
        </w:rPr>
      </w:pPr>
      <w:r w:rsidRPr="006856B2">
        <w:rPr>
          <w:b/>
          <w:sz w:val="28"/>
          <w:szCs w:val="28"/>
        </w:rPr>
        <w:t xml:space="preserve">Перечень работ и порядок </w:t>
      </w:r>
      <w:proofErr w:type="gramStart"/>
      <w:r w:rsidRPr="006856B2">
        <w:rPr>
          <w:b/>
          <w:sz w:val="28"/>
          <w:szCs w:val="28"/>
        </w:rPr>
        <w:t>проведения</w:t>
      </w:r>
      <w:proofErr w:type="gramEnd"/>
      <w:r w:rsidRPr="006856B2">
        <w:rPr>
          <w:b/>
          <w:sz w:val="28"/>
          <w:szCs w:val="28"/>
        </w:rPr>
        <w:t xml:space="preserve"> </w:t>
      </w:r>
      <w:r w:rsidRPr="006856B2">
        <w:rPr>
          <w:b/>
          <w:bCs/>
          <w:sz w:val="28"/>
          <w:szCs w:val="28"/>
        </w:rPr>
        <w:t xml:space="preserve">и источники финансирования обязательных </w:t>
      </w:r>
      <w:r w:rsidRPr="006856B2">
        <w:rPr>
          <w:b/>
          <w:sz w:val="28"/>
          <w:szCs w:val="28"/>
        </w:rPr>
        <w:t xml:space="preserve">предварительного и периодических медицинских осмотров </w:t>
      </w:r>
      <w:r w:rsidRPr="006856B2">
        <w:rPr>
          <w:b/>
          <w:bCs/>
          <w:sz w:val="28"/>
          <w:szCs w:val="28"/>
        </w:rPr>
        <w:t>(обследований) работников</w:t>
      </w:r>
    </w:p>
    <w:p w:rsidR="00EE634E" w:rsidRPr="006856B2" w:rsidRDefault="00EE634E" w:rsidP="009E688C">
      <w:pPr>
        <w:shd w:val="clear" w:color="auto" w:fill="FFFFFF"/>
        <w:spacing w:line="274" w:lineRule="exact"/>
        <w:jc w:val="center"/>
        <w:rPr>
          <w:sz w:val="28"/>
          <w:szCs w:val="28"/>
        </w:rPr>
      </w:pPr>
      <w:r w:rsidRPr="006856B2">
        <w:rPr>
          <w:b/>
          <w:sz w:val="28"/>
          <w:szCs w:val="28"/>
        </w:rPr>
        <w:t>Образования</w:t>
      </w:r>
    </w:p>
    <w:p w:rsidR="00EE634E" w:rsidRPr="006856B2" w:rsidRDefault="00EE634E" w:rsidP="009E688C">
      <w:pPr>
        <w:pStyle w:val="a3"/>
        <w:numPr>
          <w:ilvl w:val="0"/>
          <w:numId w:val="1"/>
        </w:numPr>
        <w:shd w:val="clear" w:color="auto" w:fill="FFFFFF"/>
        <w:spacing w:line="274" w:lineRule="exact"/>
        <w:jc w:val="both"/>
        <w:rPr>
          <w:b/>
          <w:bCs/>
          <w:sz w:val="28"/>
          <w:szCs w:val="28"/>
        </w:rPr>
      </w:pPr>
      <w:r w:rsidRPr="006856B2">
        <w:rPr>
          <w:b/>
          <w:sz w:val="28"/>
          <w:szCs w:val="28"/>
        </w:rPr>
        <w:t xml:space="preserve">Порядок проведения медицинских </w:t>
      </w:r>
      <w:r w:rsidRPr="006856B2">
        <w:rPr>
          <w:b/>
          <w:bCs/>
          <w:sz w:val="28"/>
          <w:szCs w:val="28"/>
        </w:rPr>
        <w:t>осмотров</w:t>
      </w:r>
    </w:p>
    <w:p w:rsidR="00EE634E" w:rsidRPr="006856B2" w:rsidRDefault="00EE634E" w:rsidP="009E688C">
      <w:pPr>
        <w:shd w:val="clear" w:color="auto" w:fill="FFFFFF"/>
        <w:spacing w:line="274" w:lineRule="exact"/>
        <w:ind w:left="45"/>
        <w:jc w:val="both"/>
        <w:rPr>
          <w:sz w:val="28"/>
          <w:szCs w:val="28"/>
        </w:rPr>
      </w:pPr>
      <w:r w:rsidRPr="006856B2">
        <w:rPr>
          <w:sz w:val="28"/>
          <w:szCs w:val="28"/>
        </w:rPr>
        <w:t xml:space="preserve">Медицинские     осмотры   (обследования)     состояния  здоровья  работников  -  важнейшая </w:t>
      </w:r>
      <w:r w:rsidRPr="006856B2">
        <w:rPr>
          <w:spacing w:val="-2"/>
          <w:sz w:val="28"/>
          <w:szCs w:val="28"/>
        </w:rPr>
        <w:t xml:space="preserve">составляющая   в   системе   профилактических   мер,   направленных   на   определение   пригодности </w:t>
      </w:r>
      <w:r w:rsidRPr="006856B2">
        <w:rPr>
          <w:sz w:val="28"/>
          <w:szCs w:val="28"/>
        </w:rPr>
        <w:t xml:space="preserve">работников выполнять работу по данной профессии или должности, а также для выявления и </w:t>
      </w:r>
      <w:r w:rsidRPr="006856B2">
        <w:rPr>
          <w:spacing w:val="-1"/>
          <w:sz w:val="28"/>
          <w:szCs w:val="28"/>
        </w:rPr>
        <w:t>предупреждения профессиональных заболеваний в течение трудовой деятельности.</w:t>
      </w:r>
    </w:p>
    <w:p w:rsidR="00EE634E" w:rsidRPr="006856B2" w:rsidRDefault="00EE634E" w:rsidP="009E688C">
      <w:pPr>
        <w:shd w:val="clear" w:color="auto" w:fill="FFFFFF"/>
        <w:spacing w:before="5" w:line="274" w:lineRule="exact"/>
        <w:ind w:right="7"/>
        <w:jc w:val="both"/>
        <w:rPr>
          <w:sz w:val="28"/>
          <w:szCs w:val="28"/>
        </w:rPr>
      </w:pPr>
      <w:r w:rsidRPr="006856B2">
        <w:rPr>
          <w:sz w:val="28"/>
          <w:szCs w:val="28"/>
        </w:rPr>
        <w:t xml:space="preserve">Статья 213 Трудового кодекса Российской Федерации предусматривает </w:t>
      </w:r>
      <w:r w:rsidRPr="006856B2">
        <w:rPr>
          <w:bCs/>
          <w:iCs/>
          <w:sz w:val="28"/>
          <w:szCs w:val="28"/>
        </w:rPr>
        <w:t>обязательное</w:t>
      </w:r>
      <w:r w:rsidRPr="006856B2">
        <w:rPr>
          <w:b/>
          <w:bCs/>
          <w:i/>
          <w:iCs/>
          <w:sz w:val="28"/>
          <w:szCs w:val="28"/>
        </w:rPr>
        <w:t xml:space="preserve"> </w:t>
      </w:r>
      <w:r w:rsidRPr="006856B2">
        <w:rPr>
          <w:iCs/>
          <w:sz w:val="28"/>
          <w:szCs w:val="28"/>
        </w:rPr>
        <w:t>прохождение медицинских осмотров (обследований)</w:t>
      </w:r>
      <w:r w:rsidRPr="006856B2">
        <w:rPr>
          <w:i/>
          <w:iCs/>
          <w:sz w:val="28"/>
          <w:szCs w:val="28"/>
        </w:rPr>
        <w:t xml:space="preserve"> </w:t>
      </w:r>
      <w:r w:rsidRPr="006856B2">
        <w:rPr>
          <w:sz w:val="28"/>
          <w:szCs w:val="28"/>
        </w:rPr>
        <w:t>как предварительных, так периодических:</w:t>
      </w:r>
    </w:p>
    <w:p w:rsidR="00EE634E" w:rsidRPr="006856B2" w:rsidRDefault="00EE634E" w:rsidP="009E688C">
      <w:pPr>
        <w:shd w:val="clear" w:color="auto" w:fill="FFFFFF"/>
        <w:tabs>
          <w:tab w:val="left" w:pos="1202"/>
        </w:tabs>
        <w:spacing w:before="19" w:line="278" w:lineRule="exact"/>
        <w:ind w:right="7"/>
        <w:jc w:val="both"/>
        <w:rPr>
          <w:sz w:val="28"/>
          <w:szCs w:val="28"/>
        </w:rPr>
      </w:pPr>
      <w:r w:rsidRPr="006856B2">
        <w:rPr>
          <w:i/>
          <w:iCs/>
          <w:sz w:val="28"/>
          <w:szCs w:val="28"/>
        </w:rPr>
        <w:t xml:space="preserve">1. </w:t>
      </w:r>
      <w:r w:rsidRPr="006856B2">
        <w:rPr>
          <w:b/>
          <w:i/>
          <w:iCs/>
          <w:sz w:val="28"/>
          <w:szCs w:val="28"/>
        </w:rPr>
        <w:t>Работников, занятых на тяжелых работах и на работах с вредными и (или)</w:t>
      </w:r>
      <w:r w:rsidRPr="006856B2">
        <w:rPr>
          <w:b/>
          <w:i/>
          <w:iCs/>
          <w:sz w:val="28"/>
          <w:szCs w:val="28"/>
        </w:rPr>
        <w:br/>
        <w:t>опасными условиями труда</w:t>
      </w:r>
      <w:r w:rsidRPr="006856B2">
        <w:rPr>
          <w:i/>
          <w:iCs/>
          <w:sz w:val="28"/>
          <w:szCs w:val="28"/>
        </w:rPr>
        <w:t xml:space="preserve"> </w:t>
      </w:r>
      <w:r w:rsidRPr="006856B2">
        <w:rPr>
          <w:sz w:val="28"/>
          <w:szCs w:val="28"/>
        </w:rPr>
        <w:t>(в том числе на подземных работах), а также на работах, связанных с движением транспорта и для лиц в возрасте до 21 года.</w:t>
      </w:r>
    </w:p>
    <w:p w:rsidR="00EE634E" w:rsidRPr="006856B2" w:rsidRDefault="00EE634E" w:rsidP="009E688C">
      <w:pPr>
        <w:shd w:val="clear" w:color="auto" w:fill="FFFFFF"/>
        <w:tabs>
          <w:tab w:val="left" w:pos="974"/>
        </w:tabs>
        <w:spacing w:before="17" w:line="278" w:lineRule="exact"/>
        <w:ind w:right="5"/>
        <w:jc w:val="both"/>
        <w:rPr>
          <w:b/>
          <w:sz w:val="28"/>
          <w:szCs w:val="28"/>
        </w:rPr>
      </w:pPr>
      <w:r w:rsidRPr="006856B2">
        <w:rPr>
          <w:spacing w:val="-14"/>
          <w:sz w:val="28"/>
          <w:szCs w:val="28"/>
        </w:rPr>
        <w:t>2.</w:t>
      </w:r>
      <w:r w:rsidRPr="006856B2">
        <w:rPr>
          <w:sz w:val="28"/>
          <w:szCs w:val="28"/>
        </w:rPr>
        <w:t xml:space="preserve"> </w:t>
      </w:r>
      <w:proofErr w:type="gramStart"/>
      <w:r w:rsidRPr="006856B2">
        <w:rPr>
          <w:b/>
          <w:i/>
          <w:iCs/>
          <w:spacing w:val="-1"/>
          <w:sz w:val="28"/>
          <w:szCs w:val="28"/>
        </w:rPr>
        <w:t xml:space="preserve">Работников </w:t>
      </w:r>
      <w:r w:rsidRPr="006856B2">
        <w:rPr>
          <w:spacing w:val="-1"/>
          <w:sz w:val="28"/>
          <w:szCs w:val="28"/>
        </w:rPr>
        <w:t xml:space="preserve">организаций пищевой промышленности, общественного питания и торговли, </w:t>
      </w:r>
      <w:r w:rsidRPr="006856B2">
        <w:rPr>
          <w:spacing w:val="-2"/>
          <w:sz w:val="28"/>
          <w:szCs w:val="28"/>
        </w:rPr>
        <w:t xml:space="preserve">водопроводных сооружений, лечебно-профилактических и </w:t>
      </w:r>
      <w:r w:rsidRPr="006856B2">
        <w:rPr>
          <w:b/>
          <w:i/>
          <w:iCs/>
          <w:spacing w:val="-2"/>
          <w:sz w:val="28"/>
          <w:szCs w:val="28"/>
        </w:rPr>
        <w:t xml:space="preserve">детских </w:t>
      </w:r>
      <w:r w:rsidRPr="006856B2">
        <w:rPr>
          <w:b/>
          <w:bCs/>
          <w:i/>
          <w:iCs/>
          <w:spacing w:val="-2"/>
          <w:sz w:val="28"/>
          <w:szCs w:val="28"/>
        </w:rPr>
        <w:t xml:space="preserve">учреждений,  </w:t>
      </w:r>
      <w:r w:rsidRPr="006856B2">
        <w:rPr>
          <w:spacing w:val="-2"/>
          <w:sz w:val="28"/>
          <w:szCs w:val="28"/>
        </w:rPr>
        <w:t xml:space="preserve">а также некоторых </w:t>
      </w:r>
      <w:r w:rsidRPr="006856B2">
        <w:rPr>
          <w:spacing w:val="-1"/>
          <w:sz w:val="28"/>
          <w:szCs w:val="28"/>
        </w:rPr>
        <w:t xml:space="preserve">других организаций, которые проходят указанные медицинские осмотры (обследования  </w:t>
      </w:r>
      <w:r w:rsidRPr="006856B2">
        <w:rPr>
          <w:b/>
          <w:i/>
          <w:iCs/>
          <w:spacing w:val="-1"/>
          <w:sz w:val="28"/>
          <w:szCs w:val="28"/>
        </w:rPr>
        <w:t xml:space="preserve">в </w:t>
      </w:r>
      <w:r w:rsidRPr="006856B2">
        <w:rPr>
          <w:b/>
          <w:bCs/>
          <w:i/>
          <w:iCs/>
          <w:spacing w:val="-1"/>
          <w:sz w:val="28"/>
          <w:szCs w:val="28"/>
        </w:rPr>
        <w:t xml:space="preserve">целях </w:t>
      </w:r>
      <w:r w:rsidRPr="006856B2">
        <w:rPr>
          <w:b/>
          <w:i/>
          <w:iCs/>
          <w:sz w:val="28"/>
          <w:szCs w:val="28"/>
        </w:rPr>
        <w:t>охраны</w:t>
      </w:r>
      <w:proofErr w:type="gramEnd"/>
      <w:r w:rsidRPr="006856B2">
        <w:rPr>
          <w:b/>
          <w:i/>
          <w:iCs/>
          <w:sz w:val="28"/>
          <w:szCs w:val="28"/>
        </w:rPr>
        <w:t xml:space="preserve"> здоровья населения, предупреждения возникновения и распространения заболеваний.</w:t>
      </w:r>
    </w:p>
    <w:p w:rsidR="00EE634E" w:rsidRPr="006856B2" w:rsidRDefault="00EE634E" w:rsidP="009E688C">
      <w:pPr>
        <w:shd w:val="clear" w:color="auto" w:fill="FFFFFF"/>
        <w:spacing w:before="10" w:line="278" w:lineRule="exact"/>
        <w:ind w:right="7"/>
        <w:jc w:val="both"/>
        <w:rPr>
          <w:sz w:val="28"/>
          <w:szCs w:val="28"/>
        </w:rPr>
      </w:pPr>
      <w:r w:rsidRPr="006856B2">
        <w:rPr>
          <w:spacing w:val="-3"/>
          <w:sz w:val="28"/>
          <w:szCs w:val="28"/>
        </w:rPr>
        <w:t xml:space="preserve">Вредные  и (или) опасные производствеиные факторы и работы, при выполнении которых </w:t>
      </w:r>
      <w:r w:rsidRPr="006856B2">
        <w:rPr>
          <w:sz w:val="28"/>
          <w:szCs w:val="28"/>
        </w:rPr>
        <w:t>проводятся предварительные и периодические осмотры (обследования), и порядок проведения последних определяются нормативными правовыми актами, утверждаемыми в порядке,  установленном Правительством Российской Федерации.</w:t>
      </w:r>
    </w:p>
    <w:p w:rsidR="00EE634E" w:rsidRPr="006856B2" w:rsidRDefault="00EE634E" w:rsidP="009E688C">
      <w:pPr>
        <w:shd w:val="clear" w:color="auto" w:fill="FFFFFF"/>
        <w:spacing w:before="17" w:line="278" w:lineRule="exact"/>
        <w:ind w:right="17"/>
        <w:jc w:val="both"/>
        <w:rPr>
          <w:sz w:val="28"/>
          <w:szCs w:val="28"/>
        </w:rPr>
      </w:pPr>
      <w:r w:rsidRPr="006856B2">
        <w:rPr>
          <w:b/>
          <w:sz w:val="28"/>
          <w:szCs w:val="28"/>
        </w:rPr>
        <w:t>Предварительный медицинский осмотр</w:t>
      </w:r>
      <w:r w:rsidRPr="006856B2">
        <w:rPr>
          <w:sz w:val="28"/>
          <w:szCs w:val="28"/>
        </w:rPr>
        <w:t xml:space="preserve"> человек проходит при поступлении на работу </w:t>
      </w:r>
      <w:r w:rsidRPr="006856B2">
        <w:rPr>
          <w:spacing w:val="-1"/>
          <w:sz w:val="28"/>
          <w:szCs w:val="28"/>
        </w:rPr>
        <w:t>перед заключением трудового договора (контракта) с руководителем образовательного учреждения.</w:t>
      </w:r>
    </w:p>
    <w:p w:rsidR="00EE634E" w:rsidRPr="006856B2" w:rsidRDefault="00EE634E" w:rsidP="009E688C">
      <w:pPr>
        <w:shd w:val="clear" w:color="auto" w:fill="FFFFFF"/>
        <w:spacing w:line="278" w:lineRule="exact"/>
        <w:ind w:right="10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Цель данного осмотра является определение соответствия состояния здоровья работника поручаемой ему работе, т.е. ответ на вопрос, может ли поступающий на работу по состоянию здоровья работать в условиях данного производства или профессии. Работникам, которым противопоказана работа с вредными, опасными веществами и производственными факторами, выдается соогветствующее заключение клинико-экспертной комиссии (КЭК) на руки, а копия пересылается в трехдневный срок работодателю, выдавшему направление.</w:t>
      </w:r>
    </w:p>
    <w:p w:rsidR="00EE634E" w:rsidRPr="006856B2" w:rsidRDefault="00EE634E" w:rsidP="009E688C">
      <w:pPr>
        <w:shd w:val="clear" w:color="auto" w:fill="FFFFFF"/>
        <w:spacing w:line="278" w:lineRule="exact"/>
        <w:ind w:right="14"/>
        <w:jc w:val="both"/>
        <w:rPr>
          <w:sz w:val="28"/>
          <w:szCs w:val="28"/>
        </w:rPr>
      </w:pPr>
      <w:r w:rsidRPr="006856B2">
        <w:rPr>
          <w:b/>
          <w:sz w:val="28"/>
          <w:szCs w:val="28"/>
        </w:rPr>
        <w:t>Периодические медицинские осмотры (обследования)</w:t>
      </w:r>
      <w:r w:rsidRPr="006856B2">
        <w:rPr>
          <w:sz w:val="28"/>
          <w:szCs w:val="28"/>
        </w:rPr>
        <w:t xml:space="preserve"> проводятся с целью наблюдения за состоянием здоровья работников в условиях воздействия профессиональных вредностей, своевременного установления начальных признаков профессиональных заболеваний, выявления </w:t>
      </w:r>
      <w:r w:rsidRPr="006856B2">
        <w:rPr>
          <w:spacing w:val="-3"/>
          <w:sz w:val="28"/>
          <w:szCs w:val="28"/>
        </w:rPr>
        <w:t xml:space="preserve">общих заболеваний, препятствующих продолжению работы в тех же производственных  условиях, а </w:t>
      </w:r>
      <w:r w:rsidRPr="006856B2">
        <w:rPr>
          <w:sz w:val="28"/>
          <w:szCs w:val="28"/>
        </w:rPr>
        <w:t>также предупреждения несчастных случаев на производстве.</w:t>
      </w:r>
    </w:p>
    <w:p w:rsidR="00EE634E" w:rsidRPr="006856B2" w:rsidRDefault="00EE634E" w:rsidP="009E688C">
      <w:pPr>
        <w:shd w:val="clear" w:color="auto" w:fill="FFFFFF"/>
        <w:spacing w:line="278" w:lineRule="exact"/>
        <w:jc w:val="both"/>
        <w:rPr>
          <w:b/>
          <w:sz w:val="28"/>
          <w:szCs w:val="28"/>
        </w:rPr>
      </w:pPr>
      <w:proofErr w:type="gramStart"/>
      <w:r w:rsidRPr="006856B2">
        <w:rPr>
          <w:b/>
          <w:sz w:val="28"/>
          <w:szCs w:val="28"/>
        </w:rPr>
        <w:t xml:space="preserve">Основными нормативными документами, регламентирующим </w:t>
      </w:r>
      <w:r w:rsidRPr="006856B2">
        <w:rPr>
          <w:b/>
          <w:bCs/>
          <w:sz w:val="28"/>
          <w:szCs w:val="28"/>
        </w:rPr>
        <w:t xml:space="preserve">организацию и порядок </w:t>
      </w:r>
      <w:r w:rsidRPr="006856B2">
        <w:rPr>
          <w:b/>
          <w:sz w:val="28"/>
          <w:szCs w:val="28"/>
        </w:rPr>
        <w:t xml:space="preserve">проведения предварительных и периодических медицинских осмотров (обследований), является приказ Минздравсоцразвития России от 16 августа </w:t>
      </w:r>
      <w:r w:rsidRPr="006856B2">
        <w:rPr>
          <w:b/>
          <w:bCs/>
          <w:sz w:val="28"/>
          <w:szCs w:val="28"/>
        </w:rPr>
        <w:t xml:space="preserve">2004 </w:t>
      </w:r>
      <w:r w:rsidRPr="006856B2">
        <w:rPr>
          <w:b/>
          <w:sz w:val="28"/>
          <w:szCs w:val="28"/>
        </w:rPr>
        <w:t xml:space="preserve">г. № </w:t>
      </w:r>
      <w:r w:rsidRPr="006856B2">
        <w:rPr>
          <w:b/>
          <w:bCs/>
          <w:sz w:val="28"/>
          <w:szCs w:val="28"/>
        </w:rPr>
        <w:t xml:space="preserve">83 «Об утверждении </w:t>
      </w:r>
      <w:r w:rsidRPr="006856B2">
        <w:rPr>
          <w:b/>
          <w:sz w:val="28"/>
          <w:szCs w:val="28"/>
        </w:rPr>
        <w:lastRenderedPageBreak/>
        <w:t xml:space="preserve">перечней вредных и (или) </w:t>
      </w:r>
      <w:r w:rsidRPr="006856B2">
        <w:rPr>
          <w:b/>
          <w:bCs/>
          <w:sz w:val="28"/>
          <w:szCs w:val="28"/>
        </w:rPr>
        <w:t xml:space="preserve">опасных производственных факторов и работ, при выполнении </w:t>
      </w:r>
      <w:r w:rsidRPr="006856B2">
        <w:rPr>
          <w:b/>
          <w:sz w:val="28"/>
          <w:szCs w:val="28"/>
        </w:rPr>
        <w:t xml:space="preserve">которых проводятся предварительные </w:t>
      </w:r>
      <w:r w:rsidRPr="006856B2">
        <w:rPr>
          <w:b/>
          <w:bCs/>
          <w:sz w:val="28"/>
          <w:szCs w:val="28"/>
        </w:rPr>
        <w:t xml:space="preserve">и </w:t>
      </w:r>
      <w:r w:rsidRPr="006856B2">
        <w:rPr>
          <w:b/>
          <w:sz w:val="28"/>
          <w:szCs w:val="28"/>
        </w:rPr>
        <w:t xml:space="preserve">периодические </w:t>
      </w:r>
      <w:r w:rsidRPr="006856B2">
        <w:rPr>
          <w:b/>
          <w:bCs/>
          <w:sz w:val="28"/>
          <w:szCs w:val="28"/>
        </w:rPr>
        <w:t xml:space="preserve">медицинские осмотры (обследования), </w:t>
      </w:r>
      <w:r w:rsidRPr="006856B2">
        <w:rPr>
          <w:b/>
          <w:sz w:val="28"/>
          <w:szCs w:val="28"/>
        </w:rPr>
        <w:t xml:space="preserve">и порядка проведения этих </w:t>
      </w:r>
      <w:r w:rsidRPr="006856B2">
        <w:rPr>
          <w:b/>
          <w:bCs/>
          <w:sz w:val="28"/>
          <w:szCs w:val="28"/>
        </w:rPr>
        <w:t xml:space="preserve">осмотров (обследований)» </w:t>
      </w:r>
      <w:r w:rsidRPr="006856B2">
        <w:rPr>
          <w:b/>
          <w:sz w:val="28"/>
          <w:szCs w:val="28"/>
        </w:rPr>
        <w:t xml:space="preserve">и </w:t>
      </w:r>
      <w:r w:rsidRPr="006856B2">
        <w:rPr>
          <w:b/>
          <w:bCs/>
          <w:sz w:val="28"/>
          <w:szCs w:val="28"/>
        </w:rPr>
        <w:t xml:space="preserve">Постановление Кабинета Министров </w:t>
      </w:r>
      <w:r w:rsidRPr="006856B2">
        <w:rPr>
          <w:b/>
          <w:sz w:val="28"/>
          <w:szCs w:val="28"/>
        </w:rPr>
        <w:t>Республики Татарстан от 15 февраля</w:t>
      </w:r>
      <w:proofErr w:type="gramEnd"/>
      <w:r w:rsidRPr="006856B2">
        <w:rPr>
          <w:b/>
          <w:sz w:val="28"/>
          <w:szCs w:val="28"/>
        </w:rPr>
        <w:t xml:space="preserve"> </w:t>
      </w:r>
      <w:r w:rsidRPr="006856B2">
        <w:rPr>
          <w:b/>
          <w:bCs/>
          <w:sz w:val="28"/>
          <w:szCs w:val="28"/>
        </w:rPr>
        <w:t xml:space="preserve">2008 г. N 89 ''О проведении предварительных при </w:t>
      </w:r>
      <w:r w:rsidRPr="006856B2">
        <w:rPr>
          <w:b/>
          <w:sz w:val="28"/>
          <w:szCs w:val="28"/>
        </w:rPr>
        <w:t xml:space="preserve">поступлении на работу и периодических медицинских осмотров </w:t>
      </w:r>
      <w:r w:rsidRPr="006856B2">
        <w:rPr>
          <w:b/>
          <w:bCs/>
          <w:sz w:val="28"/>
          <w:szCs w:val="28"/>
        </w:rPr>
        <w:t xml:space="preserve">(обследований) определенных </w:t>
      </w:r>
      <w:r w:rsidR="00FD57BB" w:rsidRPr="006856B2">
        <w:rPr>
          <w:b/>
          <w:sz w:val="28"/>
          <w:szCs w:val="28"/>
        </w:rPr>
        <w:t>категорий работников н</w:t>
      </w:r>
      <w:r w:rsidRPr="006856B2">
        <w:rPr>
          <w:b/>
          <w:sz w:val="28"/>
          <w:szCs w:val="28"/>
        </w:rPr>
        <w:t xml:space="preserve">а инфекции, передающиеся </w:t>
      </w:r>
      <w:r w:rsidRPr="006856B2">
        <w:rPr>
          <w:b/>
          <w:bCs/>
          <w:sz w:val="28"/>
          <w:szCs w:val="28"/>
        </w:rPr>
        <w:t xml:space="preserve">преимущественно половым путем, и </w:t>
      </w:r>
      <w:r w:rsidR="00FD57BB" w:rsidRPr="006856B2">
        <w:rPr>
          <w:b/>
          <w:bCs/>
          <w:sz w:val="28"/>
          <w:szCs w:val="28"/>
        </w:rPr>
        <w:t>з</w:t>
      </w:r>
      <w:r w:rsidR="00FD57BB" w:rsidRPr="006856B2">
        <w:rPr>
          <w:b/>
          <w:sz w:val="28"/>
          <w:szCs w:val="28"/>
        </w:rPr>
        <w:t xml:space="preserve">аразные кожные болезни </w:t>
      </w:r>
      <w:r w:rsidRPr="006856B2">
        <w:rPr>
          <w:b/>
          <w:sz w:val="28"/>
          <w:szCs w:val="28"/>
        </w:rPr>
        <w:t xml:space="preserve">(с изменениями от </w:t>
      </w:r>
      <w:r w:rsidRPr="006856B2">
        <w:rPr>
          <w:b/>
          <w:bCs/>
          <w:sz w:val="28"/>
          <w:szCs w:val="28"/>
        </w:rPr>
        <w:t xml:space="preserve">28 </w:t>
      </w:r>
      <w:r w:rsidRPr="006856B2">
        <w:rPr>
          <w:b/>
          <w:sz w:val="28"/>
          <w:szCs w:val="28"/>
        </w:rPr>
        <w:t xml:space="preserve">февраля, 25 </w:t>
      </w:r>
      <w:r w:rsidRPr="006856B2">
        <w:rPr>
          <w:b/>
          <w:bCs/>
          <w:sz w:val="28"/>
          <w:szCs w:val="28"/>
        </w:rPr>
        <w:t>июля 2008 г.)</w:t>
      </w:r>
    </w:p>
    <w:p w:rsidR="00EE634E" w:rsidRPr="006856B2" w:rsidRDefault="00EE634E" w:rsidP="009E688C">
      <w:pPr>
        <w:shd w:val="clear" w:color="auto" w:fill="FFFFFF"/>
        <w:spacing w:line="278" w:lineRule="exact"/>
        <w:ind w:right="58"/>
        <w:jc w:val="both"/>
        <w:rPr>
          <w:spacing w:val="-1"/>
          <w:sz w:val="28"/>
          <w:szCs w:val="28"/>
        </w:rPr>
      </w:pPr>
      <w:r w:rsidRPr="006856B2">
        <w:rPr>
          <w:sz w:val="28"/>
          <w:szCs w:val="28"/>
        </w:rPr>
        <w:t xml:space="preserve">Содержание   </w:t>
      </w:r>
      <w:r w:rsidRPr="006856B2">
        <w:rPr>
          <w:b/>
          <w:i/>
          <w:iCs/>
          <w:sz w:val="28"/>
          <w:szCs w:val="28"/>
        </w:rPr>
        <w:t>приложения  №  2</w:t>
      </w:r>
      <w:r w:rsidRPr="006856B2">
        <w:rPr>
          <w:i/>
          <w:iCs/>
          <w:sz w:val="28"/>
          <w:szCs w:val="28"/>
        </w:rPr>
        <w:t xml:space="preserve">  </w:t>
      </w:r>
      <w:r w:rsidRPr="006856B2">
        <w:rPr>
          <w:sz w:val="28"/>
          <w:szCs w:val="28"/>
        </w:rPr>
        <w:t>данного   приказа,   утвердившего     Перечень  работ,   пр</w:t>
      </w:r>
      <w:r w:rsidR="00FD57BB" w:rsidRPr="006856B2">
        <w:rPr>
          <w:sz w:val="28"/>
          <w:szCs w:val="28"/>
        </w:rPr>
        <w:t>и вы</w:t>
      </w:r>
      <w:r w:rsidRPr="006856B2">
        <w:rPr>
          <w:sz w:val="28"/>
          <w:szCs w:val="28"/>
        </w:rPr>
        <w:t>полнении   которых   проводятся   предварительные   и   периодические   медицинские   осмотры</w:t>
      </w:r>
      <w:r w:rsidR="00FD57BB" w:rsidRPr="006856B2">
        <w:rPr>
          <w:sz w:val="28"/>
          <w:szCs w:val="28"/>
        </w:rPr>
        <w:t xml:space="preserve"> </w:t>
      </w:r>
      <w:r w:rsidR="00FD57BB" w:rsidRPr="006856B2">
        <w:rPr>
          <w:b/>
          <w:i/>
          <w:iCs/>
          <w:sz w:val="28"/>
          <w:szCs w:val="28"/>
        </w:rPr>
        <w:t>доп</w:t>
      </w:r>
      <w:r w:rsidRPr="006856B2">
        <w:rPr>
          <w:b/>
          <w:i/>
          <w:iCs/>
          <w:sz w:val="28"/>
          <w:szCs w:val="28"/>
        </w:rPr>
        <w:t>олнено</w:t>
      </w:r>
      <w:r w:rsidRPr="006856B2">
        <w:rPr>
          <w:i/>
          <w:iCs/>
          <w:sz w:val="28"/>
          <w:szCs w:val="28"/>
        </w:rPr>
        <w:t xml:space="preserve"> </w:t>
      </w:r>
      <w:r w:rsidRPr="006856B2">
        <w:rPr>
          <w:sz w:val="28"/>
          <w:szCs w:val="28"/>
        </w:rPr>
        <w:t>приказом Минздравсоцразвития России от 16.05.05 № 338   несколькими пунктами, в</w:t>
      </w:r>
      <w:r w:rsidR="00FD57BB" w:rsidRPr="006856B2">
        <w:rPr>
          <w:sz w:val="28"/>
          <w:szCs w:val="28"/>
        </w:rPr>
        <w:t xml:space="preserve"> частности, п.п</w:t>
      </w:r>
      <w:r w:rsidRPr="006856B2">
        <w:rPr>
          <w:sz w:val="28"/>
          <w:szCs w:val="28"/>
        </w:rPr>
        <w:t xml:space="preserve">. 22,23,24, где конкретно указаны </w:t>
      </w:r>
      <w:r w:rsidRPr="006856B2">
        <w:rPr>
          <w:b/>
          <w:bCs/>
          <w:i/>
          <w:iCs/>
          <w:sz w:val="28"/>
          <w:szCs w:val="28"/>
        </w:rPr>
        <w:t>«работы, в образовательных учреждениях всех</w:t>
      </w:r>
      <w:r w:rsidR="00FD57BB" w:rsidRPr="006856B2">
        <w:rPr>
          <w:b/>
          <w:sz w:val="28"/>
          <w:szCs w:val="28"/>
        </w:rPr>
        <w:t xml:space="preserve"> </w:t>
      </w:r>
      <w:r w:rsidR="00FD57BB" w:rsidRPr="006856B2">
        <w:rPr>
          <w:b/>
          <w:i/>
          <w:iCs/>
          <w:sz w:val="28"/>
          <w:szCs w:val="28"/>
        </w:rPr>
        <w:t>типов и видов</w:t>
      </w:r>
      <w:r w:rsidRPr="006856B2">
        <w:rPr>
          <w:i/>
          <w:iCs/>
          <w:sz w:val="28"/>
          <w:szCs w:val="28"/>
        </w:rPr>
        <w:t xml:space="preserve">   </w:t>
      </w:r>
      <w:r w:rsidRPr="006856B2">
        <w:rPr>
          <w:sz w:val="28"/>
          <w:szCs w:val="28"/>
        </w:rPr>
        <w:t>работы в детских и подростковых   сезонных оздоровительных организациях; в</w:t>
      </w:r>
      <w:r w:rsidR="00FD57BB" w:rsidRPr="006856B2">
        <w:rPr>
          <w:sz w:val="28"/>
          <w:szCs w:val="28"/>
        </w:rPr>
        <w:t xml:space="preserve"> дошкольных   образовательных </w:t>
      </w:r>
      <w:r w:rsidRPr="006856B2">
        <w:rPr>
          <w:sz w:val="28"/>
          <w:szCs w:val="28"/>
        </w:rPr>
        <w:t>организациях,   домах   ребенка,   образовательных   организация</w:t>
      </w:r>
      <w:r w:rsidR="00FD57BB" w:rsidRPr="006856B2">
        <w:rPr>
          <w:sz w:val="28"/>
          <w:szCs w:val="28"/>
        </w:rPr>
        <w:t xml:space="preserve">х </w:t>
      </w:r>
      <w:r w:rsidR="00FD57BB" w:rsidRPr="006856B2">
        <w:rPr>
          <w:spacing w:val="-1"/>
          <w:sz w:val="28"/>
          <w:szCs w:val="28"/>
        </w:rPr>
        <w:t xml:space="preserve">интернатного </w:t>
      </w:r>
      <w:r w:rsidRPr="006856B2">
        <w:rPr>
          <w:spacing w:val="-1"/>
          <w:sz w:val="28"/>
          <w:szCs w:val="28"/>
        </w:rPr>
        <w:t xml:space="preserve"> </w:t>
      </w:r>
      <w:r w:rsidR="00FD57BB" w:rsidRPr="006856B2">
        <w:rPr>
          <w:spacing w:val="-1"/>
          <w:sz w:val="28"/>
          <w:szCs w:val="28"/>
        </w:rPr>
        <w:t>типа, оздоровит</w:t>
      </w:r>
      <w:r w:rsidRPr="006856B2">
        <w:rPr>
          <w:spacing w:val="-1"/>
          <w:sz w:val="28"/>
          <w:szCs w:val="28"/>
        </w:rPr>
        <w:t xml:space="preserve">елъных образовательных организациях, в том числе санаторного типа, </w:t>
      </w:r>
      <w:r w:rsidR="00FD57BB" w:rsidRPr="006856B2">
        <w:rPr>
          <w:sz w:val="28"/>
          <w:szCs w:val="28"/>
        </w:rPr>
        <w:t xml:space="preserve"> де</w:t>
      </w:r>
      <w:r w:rsidRPr="006856B2">
        <w:rPr>
          <w:sz w:val="28"/>
          <w:szCs w:val="28"/>
        </w:rPr>
        <w:t>тс</w:t>
      </w:r>
      <w:r w:rsidR="00FD57BB" w:rsidRPr="006856B2">
        <w:rPr>
          <w:sz w:val="28"/>
          <w:szCs w:val="28"/>
        </w:rPr>
        <w:t xml:space="preserve">ких санаториях, круглогодичных </w:t>
      </w:r>
      <w:r w:rsidRPr="006856B2">
        <w:rPr>
          <w:sz w:val="28"/>
          <w:szCs w:val="28"/>
        </w:rPr>
        <w:t xml:space="preserve"> лагерях отдыха».</w:t>
      </w:r>
    </w:p>
    <w:p w:rsidR="00EE634E" w:rsidRPr="006856B2" w:rsidRDefault="00EE634E" w:rsidP="009E688C">
      <w:pPr>
        <w:shd w:val="clear" w:color="auto" w:fill="FFFFFF"/>
        <w:spacing w:before="2" w:line="274" w:lineRule="exact"/>
        <w:ind w:right="180"/>
        <w:jc w:val="both"/>
        <w:rPr>
          <w:sz w:val="28"/>
          <w:szCs w:val="28"/>
        </w:rPr>
      </w:pPr>
      <w:r w:rsidRPr="006856B2">
        <w:rPr>
          <w:spacing w:val="-5"/>
          <w:sz w:val="28"/>
          <w:szCs w:val="28"/>
        </w:rPr>
        <w:t>Таким обра</w:t>
      </w:r>
      <w:r w:rsidR="00FD57BB" w:rsidRPr="006856B2">
        <w:rPr>
          <w:spacing w:val="-5"/>
          <w:sz w:val="28"/>
          <w:szCs w:val="28"/>
        </w:rPr>
        <w:t>зом, работники образовательны</w:t>
      </w:r>
      <w:r w:rsidRPr="006856B2">
        <w:rPr>
          <w:spacing w:val="-5"/>
          <w:sz w:val="28"/>
          <w:szCs w:val="28"/>
        </w:rPr>
        <w:t>х учреждений</w:t>
      </w:r>
      <w:r w:rsidR="00FD57BB" w:rsidRPr="006856B2">
        <w:rPr>
          <w:spacing w:val="-5"/>
          <w:sz w:val="28"/>
          <w:szCs w:val="28"/>
        </w:rPr>
        <w:t>, относящихся как к системе общ</w:t>
      </w:r>
      <w:r w:rsidRPr="006856B2">
        <w:rPr>
          <w:spacing w:val="-5"/>
          <w:sz w:val="28"/>
          <w:szCs w:val="28"/>
        </w:rPr>
        <w:t xml:space="preserve">его, </w:t>
      </w:r>
      <w:r w:rsidR="00FD57BB" w:rsidRPr="006856B2">
        <w:rPr>
          <w:iCs/>
          <w:spacing w:val="-3"/>
          <w:sz w:val="28"/>
          <w:szCs w:val="28"/>
        </w:rPr>
        <w:t xml:space="preserve">так </w:t>
      </w:r>
      <w:r w:rsidRPr="006856B2">
        <w:rPr>
          <w:i/>
          <w:iCs/>
          <w:spacing w:val="-3"/>
          <w:sz w:val="28"/>
          <w:szCs w:val="28"/>
        </w:rPr>
        <w:t xml:space="preserve"> </w:t>
      </w:r>
      <w:r w:rsidR="00FD57BB" w:rsidRPr="006856B2">
        <w:rPr>
          <w:spacing w:val="-3"/>
          <w:sz w:val="28"/>
          <w:szCs w:val="28"/>
        </w:rPr>
        <w:t>и профессионального образования, обязаны</w:t>
      </w:r>
      <w:r w:rsidRPr="006856B2">
        <w:rPr>
          <w:spacing w:val="-3"/>
          <w:sz w:val="28"/>
          <w:szCs w:val="28"/>
        </w:rPr>
        <w:t xml:space="preserve"> прохо</w:t>
      </w:r>
      <w:r w:rsidR="00FD57BB" w:rsidRPr="006856B2">
        <w:rPr>
          <w:spacing w:val="-3"/>
          <w:sz w:val="28"/>
          <w:szCs w:val="28"/>
        </w:rPr>
        <w:t>дит</w:t>
      </w:r>
      <w:r w:rsidRPr="006856B2">
        <w:rPr>
          <w:spacing w:val="-3"/>
          <w:sz w:val="28"/>
          <w:szCs w:val="28"/>
        </w:rPr>
        <w:t xml:space="preserve">ь медицинские осмотры, даже если при их </w:t>
      </w:r>
      <w:r w:rsidR="00FD57BB" w:rsidRPr="006856B2">
        <w:rPr>
          <w:sz w:val="28"/>
          <w:szCs w:val="28"/>
        </w:rPr>
        <w:t>выполнен</w:t>
      </w:r>
      <w:r w:rsidRPr="006856B2">
        <w:rPr>
          <w:sz w:val="28"/>
          <w:szCs w:val="28"/>
        </w:rPr>
        <w:t>ии отсутствуют вредные и опасные производственные факторы.</w:t>
      </w:r>
    </w:p>
    <w:p w:rsidR="00EE634E" w:rsidRPr="006856B2" w:rsidRDefault="00EE634E" w:rsidP="009E688C">
      <w:pPr>
        <w:shd w:val="clear" w:color="auto" w:fill="FFFFFF"/>
        <w:spacing w:line="274" w:lineRule="exact"/>
        <w:jc w:val="both"/>
        <w:rPr>
          <w:sz w:val="28"/>
          <w:szCs w:val="28"/>
        </w:rPr>
      </w:pPr>
      <w:r w:rsidRPr="006856B2">
        <w:rPr>
          <w:sz w:val="28"/>
          <w:szCs w:val="28"/>
        </w:rPr>
        <w:t xml:space="preserve">В    работе    по    проведению    медицинских    осмотров    </w:t>
      </w:r>
      <w:r w:rsidRPr="006856B2">
        <w:rPr>
          <w:b/>
          <w:i/>
          <w:iCs/>
          <w:sz w:val="28"/>
          <w:szCs w:val="28"/>
        </w:rPr>
        <w:t>следует    использовать</w:t>
      </w:r>
      <w:r w:rsidRPr="006856B2">
        <w:rPr>
          <w:i/>
          <w:iCs/>
          <w:sz w:val="28"/>
          <w:szCs w:val="28"/>
        </w:rPr>
        <w:t xml:space="preserve">    </w:t>
      </w:r>
      <w:r w:rsidRPr="006856B2">
        <w:rPr>
          <w:b/>
          <w:bCs/>
          <w:sz w:val="28"/>
          <w:szCs w:val="28"/>
        </w:rPr>
        <w:t xml:space="preserve">приказ </w:t>
      </w:r>
      <w:r w:rsidR="00FD57BB" w:rsidRPr="006856B2">
        <w:rPr>
          <w:b/>
          <w:sz w:val="28"/>
          <w:szCs w:val="28"/>
        </w:rPr>
        <w:t>Минздравмедп</w:t>
      </w:r>
      <w:r w:rsidRPr="006856B2">
        <w:rPr>
          <w:b/>
          <w:sz w:val="28"/>
          <w:szCs w:val="28"/>
        </w:rPr>
        <w:t>рома России  от 14 марга 1996 г. № 90</w:t>
      </w:r>
      <w:r w:rsidRPr="006856B2">
        <w:rPr>
          <w:sz w:val="28"/>
          <w:szCs w:val="28"/>
        </w:rPr>
        <w:t xml:space="preserve"> «О порядке</w:t>
      </w:r>
      <w:r w:rsidR="00FD57BB" w:rsidRPr="006856B2">
        <w:rPr>
          <w:sz w:val="28"/>
          <w:szCs w:val="28"/>
        </w:rPr>
        <w:t xml:space="preserve"> проведения предварительных и  пе</w:t>
      </w:r>
      <w:r w:rsidRPr="006856B2">
        <w:rPr>
          <w:sz w:val="28"/>
          <w:szCs w:val="28"/>
        </w:rPr>
        <w:t>риодическйх    медицинских   осмотров   работников   и   медицински</w:t>
      </w:r>
      <w:r w:rsidR="00FD57BB" w:rsidRPr="006856B2">
        <w:rPr>
          <w:sz w:val="28"/>
          <w:szCs w:val="28"/>
        </w:rPr>
        <w:t>х   регламентах   допуска   к профессии». Из данного прика</w:t>
      </w:r>
      <w:r w:rsidRPr="006856B2">
        <w:rPr>
          <w:sz w:val="28"/>
          <w:szCs w:val="28"/>
        </w:rPr>
        <w:t>за должны применяться:</w:t>
      </w:r>
    </w:p>
    <w:p w:rsidR="00EE634E" w:rsidRPr="006856B2" w:rsidRDefault="00EE634E" w:rsidP="009E688C">
      <w:pPr>
        <w:shd w:val="clear" w:color="auto" w:fill="FFFFFF"/>
        <w:spacing w:line="274" w:lineRule="exact"/>
        <w:ind w:right="182"/>
        <w:jc w:val="both"/>
        <w:rPr>
          <w:sz w:val="28"/>
          <w:szCs w:val="28"/>
        </w:rPr>
      </w:pPr>
      <w:r w:rsidRPr="006856B2">
        <w:rPr>
          <w:spacing w:val="-1"/>
          <w:sz w:val="28"/>
          <w:szCs w:val="28"/>
        </w:rPr>
        <w:t>Приложения</w:t>
      </w:r>
      <w:r w:rsidR="00FD57BB" w:rsidRPr="006856B2">
        <w:rPr>
          <w:spacing w:val="-1"/>
          <w:sz w:val="28"/>
          <w:szCs w:val="28"/>
        </w:rPr>
        <w:t xml:space="preserve"> №</w:t>
      </w:r>
      <w:r w:rsidRPr="006856B2">
        <w:rPr>
          <w:i/>
          <w:iCs/>
          <w:spacing w:val="-1"/>
          <w:sz w:val="28"/>
          <w:szCs w:val="28"/>
        </w:rPr>
        <w:t xml:space="preserve"> </w:t>
      </w:r>
      <w:r w:rsidR="00FD57BB" w:rsidRPr="006856B2">
        <w:rPr>
          <w:spacing w:val="-1"/>
          <w:sz w:val="28"/>
          <w:szCs w:val="28"/>
        </w:rPr>
        <w:t xml:space="preserve">1 и № </w:t>
      </w:r>
      <w:r w:rsidRPr="006856B2">
        <w:rPr>
          <w:spacing w:val="-1"/>
          <w:sz w:val="28"/>
          <w:szCs w:val="28"/>
        </w:rPr>
        <w:t>2, в которых определено участие при проведении медосмотров враче</w:t>
      </w:r>
      <w:proofErr w:type="gramStart"/>
      <w:r w:rsidRPr="006856B2">
        <w:rPr>
          <w:spacing w:val="-1"/>
          <w:sz w:val="28"/>
          <w:szCs w:val="28"/>
        </w:rPr>
        <w:t>й-</w:t>
      </w:r>
      <w:proofErr w:type="gramEnd"/>
      <w:r w:rsidR="00FD57BB" w:rsidRPr="006856B2">
        <w:rPr>
          <w:spacing w:val="-4"/>
          <w:sz w:val="28"/>
          <w:szCs w:val="28"/>
        </w:rPr>
        <w:t xml:space="preserve"> специалистов</w:t>
      </w:r>
      <w:r w:rsidRPr="006856B2">
        <w:rPr>
          <w:spacing w:val="-4"/>
          <w:sz w:val="28"/>
          <w:szCs w:val="28"/>
        </w:rPr>
        <w:t xml:space="preserve">,     </w:t>
      </w:r>
      <w:r w:rsidR="00FD57BB" w:rsidRPr="006856B2">
        <w:rPr>
          <w:spacing w:val="-4"/>
          <w:sz w:val="28"/>
          <w:szCs w:val="28"/>
        </w:rPr>
        <w:t>лаборат</w:t>
      </w:r>
      <w:r w:rsidRPr="006856B2">
        <w:rPr>
          <w:spacing w:val="-4"/>
          <w:sz w:val="28"/>
          <w:szCs w:val="28"/>
        </w:rPr>
        <w:t xml:space="preserve">орные     и     функциональные     исследования,     а     также     медицинские </w:t>
      </w:r>
      <w:r w:rsidR="00FD57BB" w:rsidRPr="006856B2">
        <w:rPr>
          <w:spacing w:val="-3"/>
          <w:sz w:val="28"/>
          <w:szCs w:val="28"/>
        </w:rPr>
        <w:t xml:space="preserve"> противопоказания в дополнени</w:t>
      </w:r>
      <w:r w:rsidRPr="006856B2">
        <w:rPr>
          <w:spacing w:val="-3"/>
          <w:sz w:val="28"/>
          <w:szCs w:val="28"/>
        </w:rPr>
        <w:t>ю к общим медицинским противопоказаниям;</w:t>
      </w:r>
    </w:p>
    <w:p w:rsidR="00EE634E" w:rsidRPr="006856B2" w:rsidRDefault="00EE634E" w:rsidP="009E688C">
      <w:pPr>
        <w:shd w:val="clear" w:color="auto" w:fill="FFFFFF"/>
        <w:spacing w:before="5" w:line="274" w:lineRule="exact"/>
        <w:ind w:right="432"/>
        <w:jc w:val="both"/>
        <w:rPr>
          <w:sz w:val="28"/>
          <w:szCs w:val="28"/>
        </w:rPr>
      </w:pPr>
      <w:r w:rsidRPr="006856B2">
        <w:rPr>
          <w:spacing w:val="-1"/>
          <w:sz w:val="28"/>
          <w:szCs w:val="28"/>
        </w:rPr>
        <w:t xml:space="preserve">Приложение № 4, в котором приведен Перечень общих медицинских противопоказаний; </w:t>
      </w:r>
      <w:r w:rsidRPr="006856B2">
        <w:rPr>
          <w:sz w:val="28"/>
          <w:szCs w:val="28"/>
        </w:rPr>
        <w:t xml:space="preserve">Приложение </w:t>
      </w:r>
      <w:r w:rsidRPr="006856B2">
        <w:rPr>
          <w:i/>
          <w:iCs/>
          <w:sz w:val="28"/>
          <w:szCs w:val="28"/>
        </w:rPr>
        <w:t xml:space="preserve">№ 5 </w:t>
      </w:r>
      <w:r w:rsidRPr="006856B2">
        <w:rPr>
          <w:sz w:val="28"/>
          <w:szCs w:val="28"/>
        </w:rPr>
        <w:t>(Список профессиональных заболеваний).</w:t>
      </w:r>
    </w:p>
    <w:p w:rsidR="00EE634E" w:rsidRPr="006856B2" w:rsidRDefault="00EE634E" w:rsidP="009E688C">
      <w:pPr>
        <w:shd w:val="clear" w:color="auto" w:fill="FFFFFF"/>
        <w:spacing w:line="274" w:lineRule="exact"/>
        <w:ind w:right="2"/>
        <w:jc w:val="both"/>
        <w:rPr>
          <w:b/>
          <w:sz w:val="28"/>
          <w:szCs w:val="28"/>
        </w:rPr>
      </w:pPr>
      <w:r w:rsidRPr="006856B2">
        <w:rPr>
          <w:b/>
          <w:i/>
          <w:iCs/>
          <w:sz w:val="28"/>
          <w:szCs w:val="28"/>
        </w:rPr>
        <w:t>Частота   проведения медосмотров</w:t>
      </w:r>
      <w:r w:rsidRPr="006856B2">
        <w:rPr>
          <w:i/>
          <w:iCs/>
          <w:sz w:val="28"/>
          <w:szCs w:val="28"/>
        </w:rPr>
        <w:t xml:space="preserve"> </w:t>
      </w:r>
      <w:r w:rsidR="00FD57BB" w:rsidRPr="006856B2">
        <w:rPr>
          <w:sz w:val="28"/>
          <w:szCs w:val="28"/>
        </w:rPr>
        <w:t>определяется территориал</w:t>
      </w:r>
      <w:r w:rsidRPr="006856B2">
        <w:rPr>
          <w:sz w:val="28"/>
          <w:szCs w:val="28"/>
        </w:rPr>
        <w:t>ьными органами Федеральной</w:t>
      </w:r>
      <w:r w:rsidR="00FD57BB" w:rsidRPr="006856B2">
        <w:rPr>
          <w:sz w:val="28"/>
          <w:szCs w:val="28"/>
        </w:rPr>
        <w:t xml:space="preserve"> </w:t>
      </w:r>
      <w:proofErr w:type="gramStart"/>
      <w:r w:rsidR="00FD57BB" w:rsidRPr="006856B2">
        <w:rPr>
          <w:sz w:val="28"/>
          <w:szCs w:val="28"/>
        </w:rPr>
        <w:t>службы</w:t>
      </w:r>
      <w:proofErr w:type="gramEnd"/>
      <w:r w:rsidR="00FD57BB" w:rsidRPr="006856B2">
        <w:rPr>
          <w:sz w:val="28"/>
          <w:szCs w:val="28"/>
        </w:rPr>
        <w:t xml:space="preserve"> но надзору в сфере занщ</w:t>
      </w:r>
      <w:r w:rsidRPr="006856B2">
        <w:rPr>
          <w:sz w:val="28"/>
          <w:szCs w:val="28"/>
        </w:rPr>
        <w:t>ты прав потребителей и благополучия человека (Роспотребнадзором)</w:t>
      </w:r>
      <w:r w:rsidR="00FD57BB" w:rsidRPr="006856B2">
        <w:rPr>
          <w:sz w:val="28"/>
          <w:szCs w:val="28"/>
        </w:rPr>
        <w:t xml:space="preserve"> вместно    с    работодат</w:t>
      </w:r>
      <w:r w:rsidRPr="006856B2">
        <w:rPr>
          <w:sz w:val="28"/>
          <w:szCs w:val="28"/>
        </w:rPr>
        <w:t>елями,    исходя</w:t>
      </w:r>
      <w:r w:rsidRPr="006856B2">
        <w:rPr>
          <w:rFonts w:ascii="Arial" w:hAnsi="Arial" w:cs="Arial"/>
          <w:sz w:val="28"/>
          <w:szCs w:val="28"/>
        </w:rPr>
        <w:tab/>
      </w:r>
      <w:r w:rsidRPr="006856B2">
        <w:rPr>
          <w:spacing w:val="-13"/>
          <w:sz w:val="28"/>
          <w:szCs w:val="28"/>
        </w:rPr>
        <w:t>из</w:t>
      </w:r>
      <w:r w:rsidR="00FD57BB" w:rsidRPr="006856B2">
        <w:rPr>
          <w:rFonts w:ascii="Arial" w:hAnsi="Arial" w:cs="Arial"/>
          <w:sz w:val="28"/>
          <w:szCs w:val="28"/>
        </w:rPr>
        <w:t xml:space="preserve"> </w:t>
      </w:r>
      <w:r w:rsidRPr="006856B2">
        <w:rPr>
          <w:spacing w:val="-4"/>
          <w:sz w:val="28"/>
          <w:szCs w:val="28"/>
        </w:rPr>
        <w:t>конкретной</w:t>
      </w:r>
      <w:r w:rsidR="00FD57BB" w:rsidRPr="006856B2">
        <w:rPr>
          <w:rFonts w:ascii="Arial" w:hAnsi="Arial" w:cs="Arial"/>
          <w:sz w:val="28"/>
          <w:szCs w:val="28"/>
        </w:rPr>
        <w:t xml:space="preserve"> </w:t>
      </w:r>
      <w:r w:rsidRPr="006856B2">
        <w:rPr>
          <w:spacing w:val="-3"/>
          <w:sz w:val="28"/>
          <w:szCs w:val="28"/>
        </w:rPr>
        <w:t>санитарно-гигиенической</w:t>
      </w:r>
      <w:r w:rsidRPr="006856B2">
        <w:rPr>
          <w:rFonts w:ascii="Arial" w:hAnsi="Arial" w:cs="Arial"/>
          <w:sz w:val="28"/>
          <w:szCs w:val="28"/>
        </w:rPr>
        <w:tab/>
      </w:r>
      <w:r w:rsidR="00FD57BB" w:rsidRPr="006856B2">
        <w:rPr>
          <w:sz w:val="28"/>
          <w:szCs w:val="28"/>
        </w:rPr>
        <w:t>и эпидемиологической ситуац</w:t>
      </w:r>
      <w:r w:rsidRPr="006856B2">
        <w:rPr>
          <w:sz w:val="28"/>
          <w:szCs w:val="28"/>
        </w:rPr>
        <w:t xml:space="preserve">ии, </w:t>
      </w:r>
      <w:r w:rsidRPr="006856B2">
        <w:rPr>
          <w:b/>
          <w:sz w:val="28"/>
          <w:szCs w:val="28"/>
        </w:rPr>
        <w:t xml:space="preserve">но </w:t>
      </w:r>
      <w:r w:rsidRPr="006856B2">
        <w:rPr>
          <w:b/>
          <w:i/>
          <w:iCs/>
          <w:sz w:val="28"/>
          <w:szCs w:val="28"/>
        </w:rPr>
        <w:t>периодические медицинс</w:t>
      </w:r>
      <w:r w:rsidR="003D6369" w:rsidRPr="006856B2">
        <w:rPr>
          <w:b/>
          <w:i/>
          <w:iCs/>
          <w:sz w:val="28"/>
          <w:szCs w:val="28"/>
        </w:rPr>
        <w:t>кие осмотры (обследования) долж</w:t>
      </w:r>
      <w:r w:rsidRPr="006856B2">
        <w:rPr>
          <w:b/>
          <w:i/>
          <w:iCs/>
          <w:sz w:val="28"/>
          <w:szCs w:val="28"/>
        </w:rPr>
        <w:t>ны</w:t>
      </w:r>
      <w:r w:rsidR="003D6369" w:rsidRPr="006856B2">
        <w:rPr>
          <w:b/>
          <w:sz w:val="28"/>
          <w:szCs w:val="28"/>
        </w:rPr>
        <w:t xml:space="preserve"> </w:t>
      </w:r>
      <w:r w:rsidRPr="006856B2">
        <w:rPr>
          <w:b/>
          <w:i/>
          <w:iCs/>
          <w:sz w:val="28"/>
          <w:szCs w:val="28"/>
        </w:rPr>
        <w:t>поводиться   не реже  чем один раз в два года</w:t>
      </w:r>
      <w:r w:rsidRPr="006856B2">
        <w:rPr>
          <w:i/>
          <w:iCs/>
          <w:sz w:val="28"/>
          <w:szCs w:val="28"/>
        </w:rPr>
        <w:t xml:space="preserve"> </w:t>
      </w:r>
      <w:r w:rsidRPr="006856B2">
        <w:rPr>
          <w:sz w:val="28"/>
          <w:szCs w:val="28"/>
        </w:rPr>
        <w:t>(приложепие № 3 к приказу Минздравсоцразвития от</w:t>
      </w:r>
      <w:r w:rsidR="003D6369" w:rsidRPr="006856B2">
        <w:rPr>
          <w:sz w:val="28"/>
          <w:szCs w:val="28"/>
        </w:rPr>
        <w:t xml:space="preserve"> </w:t>
      </w:r>
      <w:r w:rsidR="003D6369" w:rsidRPr="006856B2">
        <w:rPr>
          <w:smallCaps/>
          <w:sz w:val="28"/>
          <w:szCs w:val="28"/>
        </w:rPr>
        <w:t>16.0</w:t>
      </w:r>
      <w:r w:rsidRPr="006856B2">
        <w:rPr>
          <w:smallCaps/>
          <w:sz w:val="28"/>
          <w:szCs w:val="28"/>
        </w:rPr>
        <w:t>8.04</w:t>
      </w:r>
      <w:r w:rsidR="003D6369" w:rsidRPr="006856B2">
        <w:rPr>
          <w:smallCaps/>
          <w:sz w:val="28"/>
          <w:szCs w:val="28"/>
        </w:rPr>
        <w:t xml:space="preserve"> </w:t>
      </w:r>
      <w:r w:rsidRPr="006856B2">
        <w:rPr>
          <w:smallCaps/>
          <w:sz w:val="28"/>
          <w:szCs w:val="28"/>
        </w:rPr>
        <w:t>№87).</w:t>
      </w:r>
    </w:p>
    <w:p w:rsidR="00EE634E" w:rsidRPr="006856B2" w:rsidRDefault="003D6369" w:rsidP="009E688C">
      <w:pPr>
        <w:shd w:val="clear" w:color="auto" w:fill="FFFFFF"/>
        <w:spacing w:before="5" w:line="274" w:lineRule="exact"/>
        <w:ind w:right="202"/>
        <w:jc w:val="both"/>
        <w:rPr>
          <w:b/>
          <w:sz w:val="28"/>
          <w:szCs w:val="28"/>
        </w:rPr>
      </w:pPr>
      <w:r w:rsidRPr="006856B2">
        <w:rPr>
          <w:spacing w:val="-3"/>
          <w:sz w:val="28"/>
          <w:szCs w:val="28"/>
        </w:rPr>
        <w:t>В   соответствии   с   действующим   законодатель</w:t>
      </w:r>
      <w:r w:rsidR="00EE634E" w:rsidRPr="006856B2">
        <w:rPr>
          <w:spacing w:val="-3"/>
          <w:sz w:val="28"/>
          <w:szCs w:val="28"/>
        </w:rPr>
        <w:t>ством   (ст.   212   Трудового   кодекса,   ст.1</w:t>
      </w:r>
      <w:r w:rsidRPr="006856B2">
        <w:rPr>
          <w:spacing w:val="-3"/>
          <w:sz w:val="28"/>
          <w:szCs w:val="28"/>
        </w:rPr>
        <w:t>4 Фе</w:t>
      </w:r>
      <w:r w:rsidR="00EE634E" w:rsidRPr="006856B2">
        <w:rPr>
          <w:sz w:val="28"/>
          <w:szCs w:val="28"/>
        </w:rPr>
        <w:t>дерального закона «Об основах охраны труда в Российской Федерации»  и ст. 51 Закона РФ «О</w:t>
      </w:r>
      <w:r w:rsidRPr="006856B2">
        <w:rPr>
          <w:sz w:val="28"/>
          <w:szCs w:val="28"/>
        </w:rPr>
        <w:t>бр</w:t>
      </w:r>
      <w:r w:rsidR="00EE634E" w:rsidRPr="006856B2">
        <w:rPr>
          <w:sz w:val="28"/>
          <w:szCs w:val="28"/>
        </w:rPr>
        <w:t xml:space="preserve">азовании») </w:t>
      </w:r>
      <w:r w:rsidR="00EE634E" w:rsidRPr="006856B2">
        <w:rPr>
          <w:b/>
          <w:i/>
          <w:iCs/>
          <w:sz w:val="28"/>
          <w:szCs w:val="28"/>
        </w:rPr>
        <w:t>работодатель обязан организовать проведение за счет собственных средств</w:t>
      </w:r>
      <w:r w:rsidRPr="006856B2">
        <w:rPr>
          <w:b/>
          <w:sz w:val="28"/>
          <w:szCs w:val="28"/>
        </w:rPr>
        <w:t xml:space="preserve"> </w:t>
      </w:r>
      <w:r w:rsidRPr="006856B2">
        <w:rPr>
          <w:sz w:val="28"/>
          <w:szCs w:val="28"/>
        </w:rPr>
        <w:t>«обязательных предварительны</w:t>
      </w:r>
      <w:r w:rsidR="00EE634E" w:rsidRPr="006856B2">
        <w:rPr>
          <w:sz w:val="28"/>
          <w:szCs w:val="28"/>
        </w:rPr>
        <w:t xml:space="preserve">х (при поступлении на работу) </w:t>
      </w:r>
      <w:r w:rsidRPr="006856B2">
        <w:rPr>
          <w:sz w:val="28"/>
          <w:szCs w:val="28"/>
        </w:rPr>
        <w:t>и периодических (в течение труд</w:t>
      </w:r>
      <w:r w:rsidR="00EE634E" w:rsidRPr="006856B2">
        <w:rPr>
          <w:sz w:val="28"/>
          <w:szCs w:val="28"/>
        </w:rPr>
        <w:t>ово</w:t>
      </w:r>
      <w:r w:rsidRPr="006856B2">
        <w:rPr>
          <w:sz w:val="28"/>
          <w:szCs w:val="28"/>
        </w:rPr>
        <w:t>й деятельно</w:t>
      </w:r>
      <w:r w:rsidR="00EE634E" w:rsidRPr="006856B2">
        <w:rPr>
          <w:sz w:val="28"/>
          <w:szCs w:val="28"/>
        </w:rPr>
        <w:t>сти) медицинских осмотров (обследований)    работников с сохранением за ними мест</w:t>
      </w:r>
      <w:r w:rsidRPr="006856B2">
        <w:rPr>
          <w:sz w:val="28"/>
          <w:szCs w:val="28"/>
        </w:rPr>
        <w:t>а ра</w:t>
      </w:r>
      <w:r w:rsidR="00EE634E" w:rsidRPr="006856B2">
        <w:rPr>
          <w:sz w:val="28"/>
          <w:szCs w:val="28"/>
        </w:rPr>
        <w:t xml:space="preserve">боты (должности) и </w:t>
      </w:r>
      <w:proofErr w:type="gramStart"/>
      <w:r w:rsidRPr="006856B2">
        <w:rPr>
          <w:sz w:val="28"/>
          <w:szCs w:val="28"/>
          <w:lang w:val="en-US"/>
        </w:rPr>
        <w:t>cp</w:t>
      </w:r>
      <w:proofErr w:type="gramEnd"/>
      <w:r w:rsidRPr="006856B2">
        <w:rPr>
          <w:sz w:val="28"/>
          <w:szCs w:val="28"/>
        </w:rPr>
        <w:t>еднег</w:t>
      </w:r>
      <w:r w:rsidR="00EE634E" w:rsidRPr="006856B2">
        <w:rPr>
          <w:sz w:val="28"/>
          <w:szCs w:val="28"/>
          <w:lang w:val="en-US"/>
        </w:rPr>
        <w:t>o</w:t>
      </w:r>
      <w:r w:rsidR="00EE634E" w:rsidRPr="006856B2">
        <w:rPr>
          <w:sz w:val="28"/>
          <w:szCs w:val="28"/>
        </w:rPr>
        <w:t xml:space="preserve"> заработка на время прохождения указанных медицинских осмотро</w:t>
      </w:r>
      <w:r w:rsidRPr="006856B2">
        <w:rPr>
          <w:sz w:val="28"/>
          <w:szCs w:val="28"/>
        </w:rPr>
        <w:t>в обследоа</w:t>
      </w:r>
      <w:r w:rsidR="00EE634E" w:rsidRPr="006856B2">
        <w:rPr>
          <w:sz w:val="28"/>
          <w:szCs w:val="28"/>
        </w:rPr>
        <w:t>аний).</w:t>
      </w:r>
    </w:p>
    <w:p w:rsidR="00EE634E" w:rsidRPr="006856B2" w:rsidRDefault="00EE634E" w:rsidP="009E688C">
      <w:pPr>
        <w:shd w:val="clear" w:color="auto" w:fill="FFFFFF"/>
        <w:spacing w:before="22" w:line="281" w:lineRule="exact"/>
        <w:ind w:right="192"/>
        <w:jc w:val="both"/>
        <w:rPr>
          <w:sz w:val="28"/>
          <w:szCs w:val="28"/>
        </w:rPr>
      </w:pPr>
      <w:r w:rsidRPr="006856B2">
        <w:rPr>
          <w:b/>
          <w:i/>
          <w:iCs/>
          <w:sz w:val="28"/>
          <w:szCs w:val="28"/>
        </w:rPr>
        <w:lastRenderedPageBreak/>
        <w:t>Работодатель должен обеспечить недопущение</w:t>
      </w:r>
      <w:r w:rsidRPr="006856B2">
        <w:rPr>
          <w:i/>
          <w:iCs/>
          <w:sz w:val="28"/>
          <w:szCs w:val="28"/>
        </w:rPr>
        <w:t xml:space="preserve"> </w:t>
      </w:r>
      <w:r w:rsidRPr="006856B2">
        <w:rPr>
          <w:sz w:val="28"/>
          <w:szCs w:val="28"/>
        </w:rPr>
        <w:t>работников к исполнению ими трудовых язанностей без прохождения обязательных медицинских осмотров, а также в случае медицин</w:t>
      </w:r>
      <w:r w:rsidR="003D6369" w:rsidRPr="006856B2">
        <w:rPr>
          <w:sz w:val="28"/>
          <w:szCs w:val="28"/>
        </w:rPr>
        <w:t>ских  прот</w:t>
      </w:r>
      <w:r w:rsidRPr="006856B2">
        <w:rPr>
          <w:sz w:val="28"/>
          <w:szCs w:val="28"/>
        </w:rPr>
        <w:t>ивопоказаний.</w:t>
      </w:r>
    </w:p>
    <w:p w:rsidR="00EE634E" w:rsidRPr="006856B2" w:rsidRDefault="00EE634E" w:rsidP="009E688C">
      <w:pPr>
        <w:shd w:val="clear" w:color="auto" w:fill="FFFFFF"/>
        <w:spacing w:before="14" w:line="281" w:lineRule="exact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Контроль   за   правильным   и   своевременным    проведением</w:t>
      </w:r>
      <w:r w:rsidR="003D6369" w:rsidRPr="006856B2">
        <w:rPr>
          <w:sz w:val="28"/>
          <w:szCs w:val="28"/>
        </w:rPr>
        <w:t xml:space="preserve">   обязательных   медицинских осмотров осущес</w:t>
      </w:r>
      <w:r w:rsidRPr="006856B2">
        <w:rPr>
          <w:sz w:val="28"/>
          <w:szCs w:val="28"/>
        </w:rPr>
        <w:t>твля</w:t>
      </w:r>
      <w:r w:rsidR="003D6369" w:rsidRPr="006856B2">
        <w:rPr>
          <w:sz w:val="28"/>
          <w:szCs w:val="28"/>
        </w:rPr>
        <w:t>ют территориальные органы Федерально</w:t>
      </w:r>
      <w:r w:rsidRPr="006856B2">
        <w:rPr>
          <w:sz w:val="28"/>
          <w:szCs w:val="28"/>
        </w:rPr>
        <w:t>й служ</w:t>
      </w:r>
      <w:r w:rsidR="003D6369" w:rsidRPr="006856B2">
        <w:rPr>
          <w:sz w:val="28"/>
          <w:szCs w:val="28"/>
        </w:rPr>
        <w:t>бы по надзору в сфере занщты прав  пот</w:t>
      </w:r>
      <w:r w:rsidRPr="006856B2">
        <w:rPr>
          <w:sz w:val="28"/>
          <w:szCs w:val="28"/>
        </w:rPr>
        <w:t>ре</w:t>
      </w:r>
      <w:r w:rsidR="003D6369" w:rsidRPr="006856B2">
        <w:rPr>
          <w:sz w:val="28"/>
          <w:szCs w:val="28"/>
        </w:rPr>
        <w:t>бителей  и  благополучия   чело</w:t>
      </w:r>
      <w:r w:rsidRPr="006856B2">
        <w:rPr>
          <w:sz w:val="28"/>
          <w:szCs w:val="28"/>
        </w:rPr>
        <w:t>века (Роснотре</w:t>
      </w:r>
      <w:r w:rsidR="003D6369" w:rsidRPr="006856B2">
        <w:rPr>
          <w:sz w:val="28"/>
          <w:szCs w:val="28"/>
        </w:rPr>
        <w:t>бн</w:t>
      </w:r>
      <w:r w:rsidRPr="006856B2">
        <w:rPr>
          <w:sz w:val="28"/>
          <w:szCs w:val="28"/>
        </w:rPr>
        <w:t xml:space="preserve">адзор), </w:t>
      </w:r>
      <w:r w:rsidR="003D6369" w:rsidRPr="006856B2">
        <w:rPr>
          <w:sz w:val="28"/>
          <w:szCs w:val="28"/>
        </w:rPr>
        <w:t xml:space="preserve"> куда в  случае необходихмости  </w:t>
      </w:r>
      <w:r w:rsidRPr="006856B2">
        <w:rPr>
          <w:sz w:val="28"/>
          <w:szCs w:val="28"/>
        </w:rPr>
        <w:t>фкомы должны обращаться.</w:t>
      </w:r>
    </w:p>
    <w:p w:rsidR="00EE634E" w:rsidRPr="006856B2" w:rsidRDefault="00EE634E" w:rsidP="009E688C">
      <w:pPr>
        <w:shd w:val="clear" w:color="auto" w:fill="FFFFFF"/>
        <w:spacing w:line="281" w:lineRule="exact"/>
        <w:ind w:right="209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Меро</w:t>
      </w:r>
      <w:r w:rsidR="003D6369" w:rsidRPr="006856B2">
        <w:rPr>
          <w:sz w:val="28"/>
          <w:szCs w:val="28"/>
        </w:rPr>
        <w:t>приятия по предупреждению заболеваемости</w:t>
      </w:r>
      <w:r w:rsidRPr="006856B2">
        <w:rPr>
          <w:sz w:val="28"/>
          <w:szCs w:val="28"/>
        </w:rPr>
        <w:t xml:space="preserve"> должны включаться в коллективные</w:t>
      </w:r>
      <w:proofErr w:type="gramStart"/>
      <w:r w:rsidRPr="006856B2">
        <w:rPr>
          <w:sz w:val="28"/>
          <w:szCs w:val="28"/>
        </w:rPr>
        <w:t xml:space="preserve"> :</w:t>
      </w:r>
      <w:proofErr w:type="gramEnd"/>
      <w:r w:rsidRPr="006856B2">
        <w:rPr>
          <w:sz w:val="28"/>
          <w:szCs w:val="28"/>
        </w:rPr>
        <w:t xml:space="preserve"> </w:t>
      </w:r>
      <w:r w:rsidR="003D6369" w:rsidRPr="006856B2">
        <w:rPr>
          <w:sz w:val="28"/>
          <w:szCs w:val="28"/>
        </w:rPr>
        <w:t xml:space="preserve">договоры, </w:t>
      </w:r>
      <w:r w:rsidRPr="006856B2">
        <w:rPr>
          <w:sz w:val="28"/>
          <w:szCs w:val="28"/>
        </w:rPr>
        <w:t xml:space="preserve"> а также в соглашения по охране труда.</w:t>
      </w:r>
    </w:p>
    <w:p w:rsidR="00EE634E" w:rsidRPr="006856B2" w:rsidRDefault="00EE634E" w:rsidP="009E688C">
      <w:pPr>
        <w:shd w:val="clear" w:color="auto" w:fill="FFFFFF"/>
        <w:spacing w:before="65" w:line="281" w:lineRule="exact"/>
        <w:ind w:right="202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В отдельных случаях по решению органов местного самоуправления в</w:t>
      </w:r>
      <w:r w:rsidR="003D6369" w:rsidRPr="006856B2">
        <w:rPr>
          <w:sz w:val="28"/>
          <w:szCs w:val="28"/>
        </w:rPr>
        <w:t xml:space="preserve"> некоторых организация</w:t>
      </w:r>
      <w:r w:rsidRPr="006856B2">
        <w:rPr>
          <w:sz w:val="28"/>
          <w:szCs w:val="28"/>
        </w:rPr>
        <w:t xml:space="preserve">х и учреждениях могут вводиться </w:t>
      </w:r>
      <w:r w:rsidR="003D6369" w:rsidRPr="006856B2">
        <w:rPr>
          <w:b/>
          <w:i/>
          <w:iCs/>
          <w:sz w:val="28"/>
          <w:szCs w:val="28"/>
        </w:rPr>
        <w:t>дополни</w:t>
      </w:r>
      <w:r w:rsidRPr="006856B2">
        <w:rPr>
          <w:b/>
          <w:i/>
          <w:iCs/>
          <w:sz w:val="28"/>
          <w:szCs w:val="28"/>
        </w:rPr>
        <w:t xml:space="preserve">тельные условия </w:t>
      </w:r>
      <w:r w:rsidRPr="006856B2">
        <w:rPr>
          <w:b/>
          <w:bCs/>
          <w:i/>
          <w:iCs/>
          <w:sz w:val="28"/>
          <w:szCs w:val="28"/>
        </w:rPr>
        <w:t xml:space="preserve">и показания </w:t>
      </w:r>
      <w:r w:rsidRPr="006856B2">
        <w:rPr>
          <w:i/>
          <w:iCs/>
          <w:sz w:val="28"/>
          <w:szCs w:val="28"/>
        </w:rPr>
        <w:t xml:space="preserve">к </w:t>
      </w:r>
      <w:r w:rsidRPr="006856B2">
        <w:rPr>
          <w:sz w:val="28"/>
          <w:szCs w:val="28"/>
        </w:rPr>
        <w:t>проведени</w:t>
      </w:r>
      <w:r w:rsidR="003D6369" w:rsidRPr="006856B2">
        <w:rPr>
          <w:sz w:val="28"/>
          <w:szCs w:val="28"/>
        </w:rPr>
        <w:t>ю ме</w:t>
      </w:r>
      <w:r w:rsidRPr="006856B2">
        <w:rPr>
          <w:spacing w:val="-2"/>
          <w:sz w:val="28"/>
          <w:szCs w:val="28"/>
        </w:rPr>
        <w:t>цинских осмотров (обследований).</w:t>
      </w:r>
    </w:p>
    <w:p w:rsidR="00EE634E" w:rsidRPr="006856B2" w:rsidRDefault="003D6369" w:rsidP="009E688C">
      <w:pPr>
        <w:shd w:val="clear" w:color="auto" w:fill="FFFFFF"/>
        <w:spacing w:before="77" w:line="278" w:lineRule="exact"/>
        <w:jc w:val="both"/>
        <w:rPr>
          <w:b/>
          <w:sz w:val="28"/>
          <w:szCs w:val="28"/>
        </w:rPr>
      </w:pPr>
      <w:r w:rsidRPr="006856B2">
        <w:rPr>
          <w:b/>
          <w:sz w:val="28"/>
          <w:szCs w:val="28"/>
        </w:rPr>
        <w:t xml:space="preserve">2. </w:t>
      </w:r>
      <w:r w:rsidR="00EE634E" w:rsidRPr="006856B2">
        <w:rPr>
          <w:b/>
          <w:sz w:val="28"/>
          <w:szCs w:val="28"/>
        </w:rPr>
        <w:t>Оплата мединииски</w:t>
      </w:r>
      <w:r w:rsidRPr="006856B2">
        <w:rPr>
          <w:b/>
          <w:sz w:val="28"/>
          <w:szCs w:val="28"/>
        </w:rPr>
        <w:t>х осмотров источн</w:t>
      </w:r>
      <w:r w:rsidR="00EE634E" w:rsidRPr="006856B2">
        <w:rPr>
          <w:b/>
          <w:sz w:val="28"/>
          <w:szCs w:val="28"/>
        </w:rPr>
        <w:t xml:space="preserve">ики средств на их </w:t>
      </w:r>
      <w:r w:rsidR="00EE634E" w:rsidRPr="006856B2">
        <w:rPr>
          <w:b/>
          <w:bCs/>
          <w:sz w:val="28"/>
          <w:szCs w:val="28"/>
        </w:rPr>
        <w:t>финансирование. Налогообложение</w:t>
      </w:r>
    </w:p>
    <w:p w:rsidR="00EE634E" w:rsidRPr="006856B2" w:rsidRDefault="00EE634E" w:rsidP="009E688C">
      <w:pPr>
        <w:shd w:val="clear" w:color="auto" w:fill="FFFFFF"/>
        <w:spacing w:line="278" w:lineRule="exact"/>
        <w:ind w:right="199"/>
        <w:jc w:val="both"/>
        <w:rPr>
          <w:sz w:val="28"/>
          <w:szCs w:val="28"/>
        </w:rPr>
      </w:pPr>
      <w:r w:rsidRPr="006856B2">
        <w:rPr>
          <w:sz w:val="28"/>
          <w:szCs w:val="28"/>
        </w:rPr>
        <w:t xml:space="preserve">Медицинские осмотры работников образования производятся </w:t>
      </w:r>
      <w:r w:rsidRPr="006856B2">
        <w:rPr>
          <w:b/>
          <w:i/>
          <w:iCs/>
          <w:sz w:val="28"/>
          <w:szCs w:val="28"/>
        </w:rPr>
        <w:t xml:space="preserve">за счет </w:t>
      </w:r>
      <w:r w:rsidRPr="006856B2">
        <w:rPr>
          <w:b/>
          <w:bCs/>
          <w:i/>
          <w:iCs/>
          <w:sz w:val="28"/>
          <w:szCs w:val="28"/>
        </w:rPr>
        <w:t xml:space="preserve">работодателя </w:t>
      </w:r>
      <w:r w:rsidRPr="006856B2">
        <w:rPr>
          <w:sz w:val="28"/>
          <w:szCs w:val="28"/>
        </w:rPr>
        <w:t>на</w:t>
      </w:r>
      <w:proofErr w:type="gramStart"/>
      <w:r w:rsidRPr="006856B2">
        <w:rPr>
          <w:sz w:val="28"/>
          <w:szCs w:val="28"/>
        </w:rPr>
        <w:t xml:space="preserve"> .</w:t>
      </w:r>
      <w:proofErr w:type="gramEnd"/>
      <w:r w:rsidRPr="006856B2">
        <w:rPr>
          <w:sz w:val="28"/>
          <w:szCs w:val="28"/>
        </w:rPr>
        <w:t>новании законодательства РФ (ст.213 Трудового кодекса РФ).</w:t>
      </w:r>
    </w:p>
    <w:p w:rsidR="00EE634E" w:rsidRPr="006856B2" w:rsidRDefault="00EE634E" w:rsidP="009E688C">
      <w:pPr>
        <w:shd w:val="clear" w:color="auto" w:fill="FFFFFF"/>
        <w:spacing w:line="278" w:lineRule="exact"/>
        <w:ind w:right="202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Оплата расходов на проведение медицинских осмотров пров</w:t>
      </w:r>
      <w:r w:rsidR="009E688C" w:rsidRPr="006856B2">
        <w:rPr>
          <w:sz w:val="28"/>
          <w:szCs w:val="28"/>
        </w:rPr>
        <w:t>одится на основании договора, заключенного образо</w:t>
      </w:r>
      <w:r w:rsidRPr="006856B2">
        <w:rPr>
          <w:sz w:val="28"/>
          <w:szCs w:val="28"/>
        </w:rPr>
        <w:t>вательным учреждением с медицинской организаци</w:t>
      </w:r>
      <w:r w:rsidR="009E688C" w:rsidRPr="006856B2">
        <w:rPr>
          <w:sz w:val="28"/>
          <w:szCs w:val="28"/>
        </w:rPr>
        <w:t>ей, имеющей лицензию на этот</w:t>
      </w:r>
      <w:r w:rsidRPr="006856B2">
        <w:rPr>
          <w:sz w:val="28"/>
          <w:szCs w:val="28"/>
        </w:rPr>
        <w:t xml:space="preserve"> вид деятельпости.</w:t>
      </w:r>
    </w:p>
    <w:p w:rsidR="00EE634E" w:rsidRPr="006856B2" w:rsidRDefault="009E688C" w:rsidP="009E688C">
      <w:pPr>
        <w:shd w:val="clear" w:color="auto" w:fill="FFFFFF"/>
        <w:spacing w:line="278" w:lineRule="exact"/>
        <w:ind w:right="214"/>
        <w:jc w:val="both"/>
        <w:rPr>
          <w:sz w:val="28"/>
          <w:szCs w:val="28"/>
        </w:rPr>
      </w:pPr>
      <w:r w:rsidRPr="006856B2">
        <w:rPr>
          <w:sz w:val="28"/>
          <w:szCs w:val="28"/>
        </w:rPr>
        <w:t>При проведении п</w:t>
      </w:r>
      <w:r w:rsidR="00EE634E" w:rsidRPr="006856B2">
        <w:rPr>
          <w:sz w:val="28"/>
          <w:szCs w:val="28"/>
        </w:rPr>
        <w:t>ериодических медицинских осмотров работников, занятых на работах   с</w:t>
      </w:r>
      <w:r w:rsidRPr="006856B2">
        <w:rPr>
          <w:sz w:val="28"/>
          <w:szCs w:val="28"/>
        </w:rPr>
        <w:t xml:space="preserve"> вредными и (или) </w:t>
      </w:r>
      <w:r w:rsidR="00EE634E" w:rsidRPr="006856B2">
        <w:rPr>
          <w:sz w:val="28"/>
          <w:szCs w:val="28"/>
        </w:rPr>
        <w:t xml:space="preserve"> опасными производственными факторами </w:t>
      </w:r>
      <w:r w:rsidR="00EE634E" w:rsidRPr="006856B2">
        <w:rPr>
          <w:b/>
          <w:i/>
          <w:iCs/>
          <w:sz w:val="28"/>
          <w:szCs w:val="28"/>
        </w:rPr>
        <w:t>могут быть привлечены средств</w:t>
      </w:r>
      <w:r w:rsidRPr="006856B2">
        <w:rPr>
          <w:b/>
          <w:i/>
          <w:iCs/>
          <w:sz w:val="28"/>
          <w:szCs w:val="28"/>
        </w:rPr>
        <w:t>а фо</w:t>
      </w:r>
      <w:r w:rsidR="00EE634E" w:rsidRPr="006856B2">
        <w:rPr>
          <w:b/>
          <w:i/>
          <w:iCs/>
          <w:sz w:val="28"/>
          <w:szCs w:val="28"/>
        </w:rPr>
        <w:t>нда  социального  страхования   РФ</w:t>
      </w:r>
      <w:r w:rsidRPr="006856B2">
        <w:rPr>
          <w:b/>
          <w:i/>
          <w:iCs/>
          <w:sz w:val="28"/>
          <w:szCs w:val="28"/>
        </w:rPr>
        <w:t>.</w:t>
      </w:r>
      <w:r w:rsidR="00EE634E" w:rsidRPr="006856B2">
        <w:rPr>
          <w:i/>
          <w:iCs/>
          <w:sz w:val="28"/>
          <w:szCs w:val="28"/>
        </w:rPr>
        <w:t xml:space="preserve">     </w:t>
      </w:r>
      <w:r w:rsidRPr="006856B2">
        <w:rPr>
          <w:sz w:val="28"/>
          <w:szCs w:val="28"/>
        </w:rPr>
        <w:t>Фонд  может</w:t>
      </w:r>
      <w:r w:rsidR="00EE634E" w:rsidRPr="006856B2">
        <w:rPr>
          <w:sz w:val="28"/>
          <w:szCs w:val="28"/>
        </w:rPr>
        <w:t xml:space="preserve">  возвратить  при  определенных  условия</w:t>
      </w:r>
      <w:r w:rsidRPr="006856B2">
        <w:rPr>
          <w:sz w:val="28"/>
          <w:szCs w:val="28"/>
        </w:rPr>
        <w:t>х предпр</w:t>
      </w:r>
      <w:r w:rsidRPr="006856B2">
        <w:rPr>
          <w:spacing w:val="-2"/>
          <w:sz w:val="28"/>
          <w:szCs w:val="28"/>
        </w:rPr>
        <w:t>иятию  (страхователю)   на   предупредительные  меры   по   сокращению   п</w:t>
      </w:r>
      <w:r w:rsidR="00EE634E" w:rsidRPr="006856B2">
        <w:rPr>
          <w:spacing w:val="-2"/>
          <w:sz w:val="28"/>
          <w:szCs w:val="28"/>
        </w:rPr>
        <w:t>роизводственног</w:t>
      </w:r>
      <w:r w:rsidRPr="006856B2">
        <w:rPr>
          <w:spacing w:val="-2"/>
          <w:sz w:val="28"/>
          <w:szCs w:val="28"/>
        </w:rPr>
        <w:t>о тра</w:t>
      </w:r>
      <w:r w:rsidRPr="006856B2">
        <w:rPr>
          <w:sz w:val="28"/>
          <w:szCs w:val="28"/>
        </w:rPr>
        <w:t>вмат</w:t>
      </w:r>
      <w:r w:rsidR="00EE634E" w:rsidRPr="006856B2">
        <w:rPr>
          <w:sz w:val="28"/>
          <w:szCs w:val="28"/>
        </w:rPr>
        <w:t>изма и профессиональных заболеваний работников  не более 20 % сумм страховых взносов</w:t>
      </w:r>
      <w:r w:rsidRPr="006856B2">
        <w:rPr>
          <w:sz w:val="28"/>
          <w:szCs w:val="28"/>
        </w:rPr>
        <w:t xml:space="preserve"> в </w:t>
      </w:r>
      <w:r w:rsidR="00EE634E" w:rsidRPr="006856B2">
        <w:rPr>
          <w:spacing w:val="-1"/>
          <w:sz w:val="28"/>
          <w:szCs w:val="28"/>
        </w:rPr>
        <w:t>том   числе   на  частич</w:t>
      </w:r>
      <w:r w:rsidRPr="006856B2">
        <w:rPr>
          <w:spacing w:val="-1"/>
          <w:sz w:val="28"/>
          <w:szCs w:val="28"/>
        </w:rPr>
        <w:t>ное   финансирование   проведени</w:t>
      </w:r>
      <w:r w:rsidR="00EE634E" w:rsidRPr="006856B2">
        <w:rPr>
          <w:spacing w:val="-1"/>
          <w:sz w:val="28"/>
          <w:szCs w:val="28"/>
        </w:rPr>
        <w:t>я   медосмотров),   которые  предприятие</w:t>
      </w:r>
      <w:proofErr w:type="gramStart"/>
      <w:r w:rsidRPr="006856B2">
        <w:rPr>
          <w:sz w:val="28"/>
          <w:szCs w:val="28"/>
        </w:rPr>
        <w:t xml:space="preserve"> </w:t>
      </w:r>
      <w:r w:rsidR="00EE634E" w:rsidRPr="006856B2">
        <w:rPr>
          <w:sz w:val="28"/>
          <w:szCs w:val="28"/>
        </w:rPr>
        <w:t>.</w:t>
      </w:r>
      <w:proofErr w:type="gramEnd"/>
      <w:r w:rsidR="00EE634E" w:rsidRPr="006856B2">
        <w:rPr>
          <w:sz w:val="28"/>
          <w:szCs w:val="28"/>
        </w:rPr>
        <w:t xml:space="preserve"> </w:t>
      </w:r>
      <w:r w:rsidRPr="006856B2">
        <w:rPr>
          <w:sz w:val="28"/>
          <w:szCs w:val="28"/>
        </w:rPr>
        <w:t>пере</w:t>
      </w:r>
      <w:r w:rsidR="00EE634E" w:rsidRPr="006856B2">
        <w:rPr>
          <w:sz w:val="28"/>
          <w:szCs w:val="28"/>
        </w:rPr>
        <w:t>числило в предыдущем году на обязательное социальное страхование от несчастных случаев на</w:t>
      </w:r>
      <w:r w:rsidRPr="006856B2">
        <w:rPr>
          <w:sz w:val="28"/>
          <w:szCs w:val="28"/>
        </w:rPr>
        <w:t xml:space="preserve"> производстве </w:t>
      </w:r>
    </w:p>
    <w:p w:rsidR="009E688C" w:rsidRPr="006856B2" w:rsidRDefault="009E688C" w:rsidP="009E688C">
      <w:pPr>
        <w:shd w:val="clear" w:color="auto" w:fill="FFFFFF"/>
        <w:spacing w:line="286" w:lineRule="exact"/>
        <w:ind w:right="214"/>
        <w:jc w:val="both"/>
        <w:rPr>
          <w:i/>
          <w:iCs/>
          <w:sz w:val="28"/>
          <w:szCs w:val="28"/>
        </w:rPr>
      </w:pPr>
      <w:r w:rsidRPr="006856B2">
        <w:rPr>
          <w:sz w:val="28"/>
          <w:szCs w:val="28"/>
        </w:rPr>
        <w:t>Кроме того, финансирование обязательны</w:t>
      </w:r>
      <w:r w:rsidR="00EE634E" w:rsidRPr="006856B2">
        <w:rPr>
          <w:sz w:val="28"/>
          <w:szCs w:val="28"/>
        </w:rPr>
        <w:t xml:space="preserve">х периодических медицинских осмотров </w:t>
      </w:r>
      <w:r w:rsidRPr="006856B2">
        <w:rPr>
          <w:sz w:val="28"/>
          <w:szCs w:val="28"/>
        </w:rPr>
        <w:t>(обследований) может  осущест</w:t>
      </w:r>
      <w:r w:rsidR="00EE634E" w:rsidRPr="006856B2">
        <w:rPr>
          <w:sz w:val="28"/>
          <w:szCs w:val="28"/>
        </w:rPr>
        <w:t xml:space="preserve">вляться </w:t>
      </w:r>
      <w:r w:rsidR="00EE634E" w:rsidRPr="006856B2">
        <w:rPr>
          <w:b/>
          <w:i/>
          <w:iCs/>
          <w:sz w:val="28"/>
          <w:szCs w:val="28"/>
        </w:rPr>
        <w:t>за счет внебюджетных средст</w:t>
      </w:r>
      <w:r w:rsidRPr="006856B2">
        <w:rPr>
          <w:b/>
          <w:i/>
          <w:iCs/>
          <w:sz w:val="28"/>
          <w:szCs w:val="28"/>
        </w:rPr>
        <w:t>в.</w:t>
      </w:r>
    </w:p>
    <w:p w:rsidR="00EE634E" w:rsidRPr="006856B2" w:rsidRDefault="009E688C" w:rsidP="009E688C">
      <w:pPr>
        <w:shd w:val="clear" w:color="auto" w:fill="FFFFFF"/>
        <w:spacing w:line="274" w:lineRule="exact"/>
        <w:jc w:val="both"/>
        <w:rPr>
          <w:sz w:val="28"/>
          <w:szCs w:val="28"/>
        </w:rPr>
      </w:pPr>
      <w:r w:rsidRPr="006856B2">
        <w:rPr>
          <w:b/>
          <w:i/>
          <w:iCs/>
          <w:sz w:val="28"/>
          <w:szCs w:val="28"/>
        </w:rPr>
        <w:t>Р</w:t>
      </w:r>
      <w:r w:rsidR="00EE634E" w:rsidRPr="006856B2">
        <w:rPr>
          <w:b/>
          <w:i/>
          <w:iCs/>
          <w:sz w:val="28"/>
          <w:szCs w:val="28"/>
        </w:rPr>
        <w:t>асходы на оплату времени</w:t>
      </w:r>
      <w:r w:rsidR="00EE634E" w:rsidRPr="006856B2">
        <w:rPr>
          <w:i/>
          <w:iCs/>
          <w:sz w:val="28"/>
          <w:szCs w:val="28"/>
        </w:rPr>
        <w:t xml:space="preserve">, </w:t>
      </w:r>
      <w:r w:rsidRPr="006856B2">
        <w:rPr>
          <w:sz w:val="28"/>
          <w:szCs w:val="28"/>
        </w:rPr>
        <w:t>связанного с прохождением ме</w:t>
      </w:r>
      <w:r w:rsidR="00EE634E" w:rsidRPr="006856B2">
        <w:rPr>
          <w:sz w:val="28"/>
          <w:szCs w:val="28"/>
        </w:rPr>
        <w:t>ди</w:t>
      </w:r>
      <w:r w:rsidRPr="006856B2">
        <w:rPr>
          <w:sz w:val="28"/>
          <w:szCs w:val="28"/>
        </w:rPr>
        <w:t>цинских осмотров, относятся к расходам на оплату труда (Нал</w:t>
      </w:r>
      <w:r w:rsidR="00EE634E" w:rsidRPr="006856B2">
        <w:rPr>
          <w:sz w:val="28"/>
          <w:szCs w:val="28"/>
        </w:rPr>
        <w:t>оговый кодекс РФ    п.7 статьи 255).</w:t>
      </w:r>
    </w:p>
    <w:p w:rsidR="00EE634E" w:rsidRPr="006856B2" w:rsidRDefault="00EE634E" w:rsidP="009E688C">
      <w:pPr>
        <w:shd w:val="clear" w:color="auto" w:fill="FFFFFF"/>
        <w:spacing w:line="274" w:lineRule="exact"/>
        <w:jc w:val="both"/>
        <w:rPr>
          <w:sz w:val="28"/>
          <w:szCs w:val="28"/>
        </w:rPr>
      </w:pPr>
      <w:r w:rsidRPr="006856B2">
        <w:rPr>
          <w:sz w:val="28"/>
          <w:szCs w:val="28"/>
        </w:rPr>
        <w:t xml:space="preserve">К   сведению,   </w:t>
      </w:r>
      <w:r w:rsidRPr="006856B2">
        <w:rPr>
          <w:b/>
          <w:i/>
          <w:iCs/>
          <w:sz w:val="28"/>
          <w:szCs w:val="28"/>
        </w:rPr>
        <w:t>стоимость   медицинского   осмотра,</w:t>
      </w:r>
      <w:r w:rsidRPr="006856B2">
        <w:rPr>
          <w:i/>
          <w:iCs/>
          <w:sz w:val="28"/>
          <w:szCs w:val="28"/>
        </w:rPr>
        <w:t xml:space="preserve">   </w:t>
      </w:r>
      <w:r w:rsidRPr="006856B2">
        <w:rPr>
          <w:sz w:val="28"/>
          <w:szCs w:val="28"/>
        </w:rPr>
        <w:t>обязат</w:t>
      </w:r>
      <w:r w:rsidR="009E688C" w:rsidRPr="006856B2">
        <w:rPr>
          <w:sz w:val="28"/>
          <w:szCs w:val="28"/>
        </w:rPr>
        <w:t>ельное   проведение   которого  предусмотрено</w:t>
      </w:r>
      <w:r w:rsidRPr="006856B2">
        <w:rPr>
          <w:sz w:val="28"/>
          <w:szCs w:val="28"/>
        </w:rPr>
        <w:t xml:space="preserve"> законодательством РФ, </w:t>
      </w:r>
      <w:r w:rsidRPr="006856B2">
        <w:rPr>
          <w:b/>
          <w:i/>
          <w:iCs/>
          <w:sz w:val="28"/>
          <w:szCs w:val="28"/>
        </w:rPr>
        <w:t xml:space="preserve">не </w:t>
      </w:r>
      <w:r w:rsidR="009E688C" w:rsidRPr="006856B2">
        <w:rPr>
          <w:b/>
          <w:bCs/>
          <w:i/>
          <w:iCs/>
          <w:sz w:val="28"/>
          <w:szCs w:val="28"/>
        </w:rPr>
        <w:t>подлежит облож</w:t>
      </w:r>
      <w:r w:rsidRPr="006856B2">
        <w:rPr>
          <w:b/>
          <w:bCs/>
          <w:i/>
          <w:iCs/>
          <w:sz w:val="28"/>
          <w:szCs w:val="28"/>
        </w:rPr>
        <w:t xml:space="preserve">ению </w:t>
      </w:r>
      <w:r w:rsidRPr="006856B2">
        <w:rPr>
          <w:b/>
          <w:bCs/>
          <w:sz w:val="28"/>
          <w:szCs w:val="28"/>
        </w:rPr>
        <w:t xml:space="preserve">Единым социальным налогом </w:t>
      </w:r>
      <w:r w:rsidR="009E688C" w:rsidRPr="006856B2">
        <w:rPr>
          <w:b/>
          <w:bCs/>
          <w:sz w:val="28"/>
          <w:szCs w:val="28"/>
        </w:rPr>
        <w:t>(Е</w:t>
      </w:r>
      <w:r w:rsidRPr="006856B2">
        <w:rPr>
          <w:b/>
          <w:sz w:val="28"/>
          <w:szCs w:val="28"/>
        </w:rPr>
        <w:t xml:space="preserve">СН) </w:t>
      </w:r>
      <w:r w:rsidRPr="006856B2">
        <w:rPr>
          <w:b/>
          <w:i/>
          <w:iCs/>
          <w:sz w:val="28"/>
          <w:szCs w:val="28"/>
        </w:rPr>
        <w:t xml:space="preserve">и </w:t>
      </w:r>
      <w:r w:rsidRPr="006856B2">
        <w:rPr>
          <w:b/>
          <w:sz w:val="28"/>
          <w:szCs w:val="28"/>
        </w:rPr>
        <w:t>налогом на доходы физических лиц (ИДФЛ)</w:t>
      </w:r>
      <w:r w:rsidRPr="006856B2">
        <w:rPr>
          <w:sz w:val="28"/>
          <w:szCs w:val="28"/>
        </w:rPr>
        <w:t xml:space="preserve"> как уста</w:t>
      </w:r>
      <w:r w:rsidR="009E688C" w:rsidRPr="006856B2">
        <w:rPr>
          <w:sz w:val="28"/>
          <w:szCs w:val="28"/>
        </w:rPr>
        <w:t>новленная законодательством РФ ко</w:t>
      </w:r>
      <w:r w:rsidRPr="006856B2">
        <w:rPr>
          <w:sz w:val="28"/>
          <w:szCs w:val="28"/>
        </w:rPr>
        <w:t>пенсациониая выплата (статьи 238 и 217 НК РФ).</w:t>
      </w:r>
    </w:p>
    <w:p w:rsidR="006856B2" w:rsidRPr="006856B2" w:rsidRDefault="00B442B8" w:rsidP="006856B2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hyperlink r:id="rId6" w:history="1">
        <w:proofErr w:type="gramStart"/>
        <w:r w:rsidR="006856B2" w:rsidRPr="006856B2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Постановление Кабинета Министров Республики Татарстан</w:t>
        </w:r>
        <w:r w:rsidR="006856B2" w:rsidRPr="006856B2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br/>
          <w:t>от 31 декабря 2013 г. N 1122</w:t>
        </w:r>
        <w:r w:rsidR="006856B2" w:rsidRPr="006856B2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br/>
          <w:t>"О внесении изменений в приложение к постановлению Кабинета Министров Республики Татарстан от 15.02.2008 N 89 "О проведении предварительных при поступлении на работу и периодических медицинских осмотров (обследований) определенных категорий работников на инфекции, передающиеся преимущественно половым путем, и заразные кожные болезни"</w:t>
        </w:r>
      </w:hyperlink>
      <w:proofErr w:type="gramEnd"/>
    </w:p>
    <w:p w:rsidR="006856B2" w:rsidRPr="006856B2" w:rsidRDefault="006856B2" w:rsidP="006856B2">
      <w:pPr>
        <w:rPr>
          <w:sz w:val="28"/>
          <w:szCs w:val="28"/>
        </w:rPr>
      </w:pPr>
    </w:p>
    <w:p w:rsidR="006856B2" w:rsidRPr="006856B2" w:rsidRDefault="006856B2" w:rsidP="006856B2">
      <w:pPr>
        <w:rPr>
          <w:sz w:val="28"/>
          <w:szCs w:val="28"/>
        </w:rPr>
      </w:pPr>
      <w:r w:rsidRPr="006856B2">
        <w:rPr>
          <w:sz w:val="28"/>
          <w:szCs w:val="28"/>
        </w:rPr>
        <w:t>Кабинет Министров Республики Татарстан постановляет:</w:t>
      </w:r>
    </w:p>
    <w:p w:rsidR="006856B2" w:rsidRPr="006856B2" w:rsidRDefault="006856B2" w:rsidP="006856B2">
      <w:pPr>
        <w:rPr>
          <w:sz w:val="28"/>
          <w:szCs w:val="28"/>
        </w:rPr>
      </w:pPr>
      <w:proofErr w:type="gramStart"/>
      <w:r w:rsidRPr="006856B2">
        <w:rPr>
          <w:sz w:val="28"/>
          <w:szCs w:val="28"/>
        </w:rPr>
        <w:t xml:space="preserve">Внести в </w:t>
      </w:r>
      <w:hyperlink r:id="rId7" w:history="1">
        <w:r w:rsidRPr="006856B2">
          <w:rPr>
            <w:rStyle w:val="a4"/>
            <w:color w:val="auto"/>
            <w:sz w:val="28"/>
            <w:szCs w:val="28"/>
          </w:rPr>
          <w:t>приложение</w:t>
        </w:r>
      </w:hyperlink>
      <w:r w:rsidRPr="006856B2">
        <w:rPr>
          <w:sz w:val="28"/>
          <w:szCs w:val="28"/>
        </w:rPr>
        <w:t xml:space="preserve"> к </w:t>
      </w:r>
      <w:hyperlink r:id="rId8" w:history="1">
        <w:r w:rsidRPr="006856B2">
          <w:rPr>
            <w:rStyle w:val="a4"/>
            <w:color w:val="auto"/>
            <w:sz w:val="28"/>
            <w:szCs w:val="28"/>
          </w:rPr>
          <w:t>постановлению</w:t>
        </w:r>
      </w:hyperlink>
      <w:r w:rsidRPr="006856B2">
        <w:rPr>
          <w:sz w:val="28"/>
          <w:szCs w:val="28"/>
        </w:rPr>
        <w:t xml:space="preserve"> Кабинета Министров Республики Татарстан от 15.02.2008 N 89 "О проведении предварительных при поступлении на работу и периодических медицинских осмотров (обследований) определенных категорий работников на инфекции, передающиеся преимущественно половым путем, и заразные кожные болезни" (с изменениями, внесенными постановлениями Кабинета Министров Республики Татарстан </w:t>
      </w:r>
      <w:hyperlink r:id="rId9" w:history="1">
        <w:r w:rsidRPr="006856B2">
          <w:rPr>
            <w:rStyle w:val="a4"/>
            <w:color w:val="auto"/>
            <w:sz w:val="28"/>
            <w:szCs w:val="28"/>
          </w:rPr>
          <w:t>от 28.02.2008 N 126</w:t>
        </w:r>
      </w:hyperlink>
      <w:r w:rsidRPr="006856B2">
        <w:rPr>
          <w:sz w:val="28"/>
          <w:szCs w:val="28"/>
        </w:rPr>
        <w:t xml:space="preserve">, </w:t>
      </w:r>
      <w:hyperlink r:id="rId10" w:history="1">
        <w:r w:rsidRPr="006856B2">
          <w:rPr>
            <w:rStyle w:val="a4"/>
            <w:color w:val="auto"/>
            <w:sz w:val="28"/>
            <w:szCs w:val="28"/>
          </w:rPr>
          <w:t>от 25.07.2008 N 525</w:t>
        </w:r>
      </w:hyperlink>
      <w:r w:rsidRPr="006856B2">
        <w:rPr>
          <w:sz w:val="28"/>
          <w:szCs w:val="28"/>
        </w:rPr>
        <w:t>) следующие изменения:</w:t>
      </w:r>
      <w:proofErr w:type="gramEnd"/>
    </w:p>
    <w:p w:rsidR="006856B2" w:rsidRPr="006856B2" w:rsidRDefault="006856B2" w:rsidP="006856B2">
      <w:pPr>
        <w:rPr>
          <w:sz w:val="28"/>
          <w:szCs w:val="28"/>
        </w:rPr>
      </w:pPr>
      <w:r w:rsidRPr="006856B2">
        <w:rPr>
          <w:sz w:val="28"/>
          <w:szCs w:val="28"/>
        </w:rPr>
        <w:t xml:space="preserve">в </w:t>
      </w:r>
      <w:hyperlink r:id="rId11" w:history="1">
        <w:r w:rsidRPr="006856B2">
          <w:rPr>
            <w:rStyle w:val="a4"/>
            <w:color w:val="auto"/>
            <w:sz w:val="28"/>
            <w:szCs w:val="28"/>
          </w:rPr>
          <w:t>пунктах 3</w:t>
        </w:r>
      </w:hyperlink>
      <w:r w:rsidRPr="006856B2">
        <w:rPr>
          <w:sz w:val="28"/>
          <w:szCs w:val="28"/>
        </w:rPr>
        <w:t xml:space="preserve">, </w:t>
      </w:r>
      <w:hyperlink r:id="rId12" w:history="1">
        <w:r w:rsidRPr="006856B2">
          <w:rPr>
            <w:rStyle w:val="a4"/>
            <w:color w:val="auto"/>
            <w:sz w:val="28"/>
            <w:szCs w:val="28"/>
          </w:rPr>
          <w:t>5</w:t>
        </w:r>
      </w:hyperlink>
      <w:r w:rsidRPr="006856B2">
        <w:rPr>
          <w:sz w:val="28"/>
          <w:szCs w:val="28"/>
        </w:rPr>
        <w:t xml:space="preserve">, </w:t>
      </w:r>
      <w:hyperlink r:id="rId13" w:history="1">
        <w:r w:rsidRPr="006856B2">
          <w:rPr>
            <w:rStyle w:val="a4"/>
            <w:color w:val="auto"/>
            <w:sz w:val="28"/>
            <w:szCs w:val="28"/>
          </w:rPr>
          <w:t>6</w:t>
        </w:r>
      </w:hyperlink>
      <w:r w:rsidRPr="006856B2">
        <w:rPr>
          <w:sz w:val="28"/>
          <w:szCs w:val="28"/>
        </w:rPr>
        <w:t xml:space="preserve">, </w:t>
      </w:r>
      <w:hyperlink r:id="rId14" w:history="1">
        <w:r w:rsidRPr="006856B2">
          <w:rPr>
            <w:rStyle w:val="a4"/>
            <w:color w:val="auto"/>
            <w:sz w:val="28"/>
            <w:szCs w:val="28"/>
          </w:rPr>
          <w:t>8</w:t>
        </w:r>
      </w:hyperlink>
      <w:r w:rsidRPr="006856B2">
        <w:rPr>
          <w:sz w:val="28"/>
          <w:szCs w:val="28"/>
        </w:rPr>
        <w:t xml:space="preserve">, </w:t>
      </w:r>
      <w:hyperlink r:id="rId15" w:history="1">
        <w:r w:rsidRPr="006856B2">
          <w:rPr>
            <w:rStyle w:val="a4"/>
            <w:color w:val="auto"/>
            <w:sz w:val="28"/>
            <w:szCs w:val="28"/>
          </w:rPr>
          <w:t>11</w:t>
        </w:r>
      </w:hyperlink>
      <w:r w:rsidRPr="006856B2">
        <w:rPr>
          <w:sz w:val="28"/>
          <w:szCs w:val="28"/>
        </w:rPr>
        <w:t xml:space="preserve">, </w:t>
      </w:r>
      <w:hyperlink r:id="rId16" w:history="1">
        <w:r w:rsidRPr="006856B2">
          <w:rPr>
            <w:rStyle w:val="a4"/>
            <w:color w:val="auto"/>
            <w:sz w:val="28"/>
            <w:szCs w:val="28"/>
          </w:rPr>
          <w:t>12</w:t>
        </w:r>
      </w:hyperlink>
      <w:r w:rsidRPr="006856B2">
        <w:rPr>
          <w:sz w:val="28"/>
          <w:szCs w:val="28"/>
        </w:rPr>
        <w:t xml:space="preserve">, </w:t>
      </w:r>
      <w:hyperlink r:id="rId17" w:history="1">
        <w:r w:rsidRPr="006856B2">
          <w:rPr>
            <w:rStyle w:val="a4"/>
            <w:color w:val="auto"/>
            <w:sz w:val="28"/>
            <w:szCs w:val="28"/>
          </w:rPr>
          <w:t>13</w:t>
        </w:r>
      </w:hyperlink>
      <w:r w:rsidRPr="006856B2">
        <w:rPr>
          <w:sz w:val="28"/>
          <w:szCs w:val="28"/>
        </w:rPr>
        <w:t xml:space="preserve">, </w:t>
      </w:r>
      <w:hyperlink r:id="rId18" w:history="1">
        <w:r w:rsidRPr="006856B2">
          <w:rPr>
            <w:rStyle w:val="a4"/>
            <w:color w:val="auto"/>
            <w:sz w:val="28"/>
            <w:szCs w:val="28"/>
          </w:rPr>
          <w:t>14</w:t>
        </w:r>
      </w:hyperlink>
      <w:r w:rsidRPr="006856B2">
        <w:rPr>
          <w:sz w:val="28"/>
          <w:szCs w:val="28"/>
        </w:rPr>
        <w:t xml:space="preserve"> графы "Осмотр </w:t>
      </w:r>
      <w:proofErr w:type="spellStart"/>
      <w:r w:rsidRPr="006856B2">
        <w:rPr>
          <w:sz w:val="28"/>
          <w:szCs w:val="28"/>
        </w:rPr>
        <w:t>дерматовенеролога</w:t>
      </w:r>
      <w:proofErr w:type="spellEnd"/>
      <w:r w:rsidRPr="006856B2">
        <w:rPr>
          <w:sz w:val="28"/>
          <w:szCs w:val="28"/>
        </w:rPr>
        <w:t>", "Исследование крови на сифилис" и "</w:t>
      </w:r>
      <w:proofErr w:type="spellStart"/>
      <w:r w:rsidRPr="006856B2">
        <w:rPr>
          <w:sz w:val="28"/>
          <w:szCs w:val="28"/>
        </w:rPr>
        <w:t>Бактериоскопическое</w:t>
      </w:r>
      <w:proofErr w:type="spellEnd"/>
      <w:r w:rsidRPr="006856B2">
        <w:rPr>
          <w:sz w:val="28"/>
          <w:szCs w:val="28"/>
        </w:rPr>
        <w:t xml:space="preserve"> исследование на инфекции, передающиеся половым путем" изложить в следующей редакции:</w:t>
      </w:r>
    </w:p>
    <w:p w:rsidR="006856B2" w:rsidRPr="006856B2" w:rsidRDefault="006856B2" w:rsidP="006856B2">
      <w:pPr>
        <w:rPr>
          <w:sz w:val="28"/>
          <w:szCs w:val="28"/>
        </w:rPr>
      </w:pPr>
      <w:r w:rsidRPr="006856B2">
        <w:rPr>
          <w:sz w:val="28"/>
          <w:szCs w:val="28"/>
        </w:rPr>
        <w:t>"при поступлении на работу, в дальнейшем 1 раз в год".</w:t>
      </w:r>
    </w:p>
    <w:p w:rsidR="006856B2" w:rsidRPr="006856B2" w:rsidRDefault="006856B2" w:rsidP="006856B2">
      <w:pPr>
        <w:rPr>
          <w:sz w:val="28"/>
          <w:szCs w:val="28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357"/>
        <w:gridCol w:w="3247"/>
      </w:tblGrid>
      <w:tr w:rsidR="006856B2" w:rsidRPr="006856B2" w:rsidTr="002A6D69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6856B2" w:rsidRPr="006856B2" w:rsidRDefault="006856B2" w:rsidP="002A6D6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856B2">
              <w:rPr>
                <w:rFonts w:ascii="Times New Roman" w:hAnsi="Times New Roman" w:cs="Times New Roman"/>
                <w:sz w:val="28"/>
                <w:szCs w:val="28"/>
              </w:rPr>
              <w:t>Премьер-министр</w:t>
            </w:r>
            <w:r w:rsidRPr="006856B2">
              <w:rPr>
                <w:rFonts w:ascii="Times New Roman" w:hAnsi="Times New Roman" w:cs="Times New Roman"/>
                <w:sz w:val="28"/>
                <w:szCs w:val="28"/>
              </w:rPr>
              <w:br/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6856B2" w:rsidRPr="006856B2" w:rsidRDefault="006856B2" w:rsidP="002A6D69">
            <w:pPr>
              <w:pStyle w:val="a5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56B2">
              <w:rPr>
                <w:rFonts w:ascii="Times New Roman" w:hAnsi="Times New Roman" w:cs="Times New Roman"/>
                <w:sz w:val="28"/>
                <w:szCs w:val="28"/>
              </w:rPr>
              <w:t>И.Ш. </w:t>
            </w:r>
            <w:proofErr w:type="spellStart"/>
            <w:r w:rsidRPr="006856B2">
              <w:rPr>
                <w:rFonts w:ascii="Times New Roman" w:hAnsi="Times New Roman" w:cs="Times New Roman"/>
                <w:sz w:val="28"/>
                <w:szCs w:val="28"/>
              </w:rPr>
              <w:t>Халиков</w:t>
            </w:r>
            <w:proofErr w:type="spellEnd"/>
          </w:p>
        </w:tc>
      </w:tr>
    </w:tbl>
    <w:p w:rsidR="00DC2261" w:rsidRDefault="00DC2261" w:rsidP="00EE634E">
      <w:pPr>
        <w:ind w:firstLine="8301"/>
      </w:pPr>
    </w:p>
    <w:sectPr w:rsidR="00DC2261" w:rsidSect="00EE634E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009A8"/>
    <w:multiLevelType w:val="hybridMultilevel"/>
    <w:tmpl w:val="474CB22A"/>
    <w:lvl w:ilvl="0" w:tplc="3A1827EE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34E"/>
    <w:rsid w:val="003D6369"/>
    <w:rsid w:val="006856B2"/>
    <w:rsid w:val="0097663C"/>
    <w:rsid w:val="009E688C"/>
    <w:rsid w:val="00B442B8"/>
    <w:rsid w:val="00DA4D76"/>
    <w:rsid w:val="00DC2261"/>
    <w:rsid w:val="00EE634E"/>
    <w:rsid w:val="00FD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4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6856B2"/>
    <w:pPr>
      <w:spacing w:before="108" w:after="108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34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856B2"/>
    <w:rPr>
      <w:rFonts w:ascii="Arial" w:eastAsia="Times New Roman" w:hAnsi="Arial" w:cs="Arial"/>
      <w:b/>
      <w:bCs/>
      <w:color w:val="26282F"/>
      <w:sz w:val="24"/>
      <w:szCs w:val="24"/>
    </w:rPr>
  </w:style>
  <w:style w:type="character" w:customStyle="1" w:styleId="a4">
    <w:name w:val="Гипертекстовая ссылка"/>
    <w:basedOn w:val="a0"/>
    <w:rsid w:val="006856B2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rsid w:val="006856B2"/>
    <w:pPr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rsid w:val="006856B2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4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6856B2"/>
    <w:pPr>
      <w:spacing w:before="108" w:after="108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34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856B2"/>
    <w:rPr>
      <w:rFonts w:ascii="Arial" w:eastAsia="Times New Roman" w:hAnsi="Arial" w:cs="Arial"/>
      <w:b/>
      <w:bCs/>
      <w:color w:val="26282F"/>
      <w:sz w:val="24"/>
      <w:szCs w:val="24"/>
    </w:rPr>
  </w:style>
  <w:style w:type="character" w:customStyle="1" w:styleId="a4">
    <w:name w:val="Гипертекстовая ссылка"/>
    <w:basedOn w:val="a0"/>
    <w:rsid w:val="006856B2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rsid w:val="006856B2"/>
    <w:pPr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rsid w:val="006856B2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39948.0" TargetMode="External"/><Relationship Id="rId13" Type="http://schemas.openxmlformats.org/officeDocument/2006/relationships/hyperlink" Target="garantF1://8039948.105" TargetMode="External"/><Relationship Id="rId18" Type="http://schemas.openxmlformats.org/officeDocument/2006/relationships/hyperlink" Target="garantF1://8039948.110" TargetMode="External"/><Relationship Id="rId3" Type="http://schemas.microsoft.com/office/2007/relationships/stylesWithEffects" Target="stylesWithEffects.xml"/><Relationship Id="rId7" Type="http://schemas.openxmlformats.org/officeDocument/2006/relationships/hyperlink" Target="garantF1://8039948.100" TargetMode="External"/><Relationship Id="rId12" Type="http://schemas.openxmlformats.org/officeDocument/2006/relationships/hyperlink" Target="garantF1://8039948.104" TargetMode="External"/><Relationship Id="rId17" Type="http://schemas.openxmlformats.org/officeDocument/2006/relationships/hyperlink" Target="garantF1://8039948.109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8039948.108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garantF1://22406680.0" TargetMode="External"/><Relationship Id="rId11" Type="http://schemas.openxmlformats.org/officeDocument/2006/relationships/hyperlink" Target="garantF1://8039948.10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garantF1://8039948.107" TargetMode="External"/><Relationship Id="rId10" Type="http://schemas.openxmlformats.org/officeDocument/2006/relationships/hyperlink" Target="garantF1://8041474.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garantF1://8034467.0" TargetMode="External"/><Relationship Id="rId14" Type="http://schemas.openxmlformats.org/officeDocument/2006/relationships/hyperlink" Target="garantF1://8039948.1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1568</Words>
  <Characters>8939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User</cp:lastModifiedBy>
  <cp:revision>2</cp:revision>
  <dcterms:created xsi:type="dcterms:W3CDTF">2014-03-26T17:46:00Z</dcterms:created>
  <dcterms:modified xsi:type="dcterms:W3CDTF">2014-03-26T17:46:00Z</dcterms:modified>
</cp:coreProperties>
</file>